
<file path=[Content_Types].xml><?xml version="1.0" encoding="utf-8"?>
<Types xmlns="http://schemas.openxmlformats.org/package/2006/content-types">
  <Default Extension="bin" ContentType="application/vnd.ms-office.activeX"/>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7F18" w14:textId="52A992F1" w:rsidR="000171EB" w:rsidRPr="00381494" w:rsidRDefault="00F62C76" w:rsidP="00C17F56">
      <w:pPr>
        <w:pStyle w:val="CoverA"/>
      </w:pPr>
      <w:r>
        <w:t>A</w:t>
      </w:r>
      <w:r w:rsidR="00330522">
        <w:t xml:space="preserve">ppendix 1 </w:t>
      </w:r>
    </w:p>
    <w:p w14:paraId="7F4AAEE1"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61311" behindDoc="0" locked="0" layoutInCell="1" allowOverlap="0" wp14:anchorId="45291094" wp14:editId="536DC878">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6D72CE" id="Straight Connector 1" o:spid="_x0000_s1026"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o:allowoverlap="f" strokecolor="#230859 [3215]" strokeweight="3pt">
                <v:stroke endcap="round"/>
                <w10:wrap type="through"/>
              </v:line>
            </w:pict>
          </mc:Fallback>
        </mc:AlternateContent>
      </w:r>
    </w:p>
    <w:p w14:paraId="6F23F4E8" w14:textId="324B8809" w:rsidR="003140C7" w:rsidRDefault="00F17063" w:rsidP="007E4D04">
      <w:pPr>
        <w:pStyle w:val="CoverTitle"/>
      </w:pPr>
      <w:r>
        <w:t>Application Form</w:t>
      </w:r>
    </w:p>
    <w:p w14:paraId="30CCA08A" w14:textId="26F5BF90" w:rsidR="0096507A" w:rsidRPr="00C5011B" w:rsidRDefault="001B73EA" w:rsidP="00C5011B">
      <w:pPr>
        <w:pStyle w:val="NormalWeb"/>
        <w:rPr>
          <w:rFonts w:ascii="Arial" w:eastAsia="Arial" w:hAnsi="Arial" w:cs="Arial"/>
          <w:b/>
          <w:bCs/>
          <w:color w:val="800064" w:themeColor="accent1" w:themeShade="80"/>
          <w:spacing w:val="-13"/>
          <w:sz w:val="56"/>
          <w:szCs w:val="56"/>
          <w:lang w:eastAsia="en-US"/>
        </w:rPr>
      </w:pPr>
      <w:r w:rsidRPr="001B73EA">
        <w:rPr>
          <w:rFonts w:ascii="Arial" w:eastAsia="Arial" w:hAnsi="Arial" w:cs="Arial"/>
          <w:b/>
          <w:bCs/>
          <w:color w:val="800064" w:themeColor="accent1" w:themeShade="80"/>
          <w:spacing w:val="-13"/>
          <w:sz w:val="56"/>
          <w:szCs w:val="56"/>
          <w:lang w:eastAsia="en-US"/>
        </w:rPr>
        <w:t xml:space="preserve">UK – </w:t>
      </w:r>
      <w:r w:rsidR="00D5509D">
        <w:rPr>
          <w:rFonts w:ascii="Arial" w:eastAsia="Arial" w:hAnsi="Arial" w:cs="Arial"/>
          <w:b/>
          <w:bCs/>
          <w:color w:val="800064" w:themeColor="accent1" w:themeShade="80"/>
          <w:spacing w:val="-13"/>
          <w:sz w:val="56"/>
          <w:szCs w:val="56"/>
          <w:lang w:eastAsia="en-US"/>
        </w:rPr>
        <w:t>Saudi</w:t>
      </w:r>
      <w:r w:rsidRPr="001B73EA">
        <w:rPr>
          <w:rFonts w:ascii="Arial" w:eastAsia="Arial" w:hAnsi="Arial" w:cs="Arial"/>
          <w:b/>
          <w:bCs/>
          <w:color w:val="800064" w:themeColor="accent1" w:themeShade="80"/>
          <w:spacing w:val="-13"/>
          <w:sz w:val="56"/>
          <w:szCs w:val="56"/>
          <w:lang w:eastAsia="en-US"/>
        </w:rPr>
        <w:t xml:space="preserve"> </w:t>
      </w:r>
      <w:r w:rsidR="00D5509D">
        <w:rPr>
          <w:rFonts w:ascii="Arial" w:eastAsia="Arial" w:hAnsi="Arial" w:cs="Arial"/>
          <w:b/>
          <w:bCs/>
          <w:color w:val="800064" w:themeColor="accent1" w:themeShade="80"/>
          <w:spacing w:val="-13"/>
          <w:sz w:val="56"/>
          <w:szCs w:val="56"/>
          <w:lang w:eastAsia="en-US"/>
        </w:rPr>
        <w:t xml:space="preserve">Challenge Fund </w:t>
      </w:r>
    </w:p>
    <w:tbl>
      <w:tblPr>
        <w:tblStyle w:val="BritishCouncilTable"/>
        <w:tblW w:w="10350" w:type="dxa"/>
        <w:tblInd w:w="0" w:type="dxa"/>
        <w:tblLook w:val="04A0" w:firstRow="1" w:lastRow="0" w:firstColumn="1" w:lastColumn="0" w:noHBand="0" w:noVBand="1"/>
      </w:tblPr>
      <w:tblGrid>
        <w:gridCol w:w="5130"/>
        <w:gridCol w:w="5220"/>
      </w:tblGrid>
      <w:tr w:rsidR="00FC1218" w:rsidRPr="003D0606" w14:paraId="5A6B283E"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4C6D1CC" w14:textId="4F72F70B" w:rsidR="00FC1218" w:rsidRPr="00FC1218" w:rsidRDefault="00FC1218" w:rsidP="00FC1218">
            <w:pPr>
              <w:pStyle w:val="TableHeading"/>
              <w:rPr>
                <w:caps w:val="0"/>
              </w:rPr>
            </w:pPr>
            <w:r>
              <w:rPr>
                <w:bCs/>
              </w:rPr>
              <w:t>section 1: project name &amp; contact details</w:t>
            </w:r>
          </w:p>
        </w:tc>
      </w:tr>
      <w:tr w:rsidR="00DF550B" w:rsidRPr="003D0606" w14:paraId="4C492C8C" w14:textId="77777777" w:rsidTr="00C5011B">
        <w:tc>
          <w:tcPr>
            <w:tcW w:w="5130" w:type="dxa"/>
            <w:tcBorders>
              <w:top w:val="single" w:sz="4" w:space="0" w:color="4A4A4A"/>
              <w:bottom w:val="single" w:sz="4" w:space="0" w:color="4A4A4A"/>
            </w:tcBorders>
          </w:tcPr>
          <w:p w14:paraId="5BF3C802" w14:textId="4DAB3750" w:rsidR="00DF550B" w:rsidRPr="003D0606" w:rsidRDefault="00CF45B7" w:rsidP="0030069E">
            <w:pPr>
              <w:pStyle w:val="TableBody"/>
            </w:pPr>
            <w:r>
              <w:t xml:space="preserve">Project </w:t>
            </w:r>
            <w:r w:rsidR="00364A90">
              <w:t>Title</w:t>
            </w:r>
          </w:p>
        </w:tc>
        <w:tc>
          <w:tcPr>
            <w:tcW w:w="5220" w:type="dxa"/>
            <w:tcBorders>
              <w:top w:val="single" w:sz="4" w:space="0" w:color="4A4A4A"/>
              <w:bottom w:val="single" w:sz="4" w:space="0" w:color="4A4A4A"/>
            </w:tcBorders>
          </w:tcPr>
          <w:p w14:paraId="324CEDBD" w14:textId="74C59228" w:rsidR="00DF550B" w:rsidRPr="003D0606" w:rsidRDefault="00DF550B" w:rsidP="0030069E">
            <w:pPr>
              <w:pStyle w:val="TableBody"/>
            </w:pPr>
          </w:p>
        </w:tc>
      </w:tr>
      <w:tr w:rsidR="00DF550B" w:rsidRPr="003D0606" w14:paraId="10234395" w14:textId="77777777" w:rsidTr="00C5011B">
        <w:tc>
          <w:tcPr>
            <w:tcW w:w="5130" w:type="dxa"/>
            <w:tcBorders>
              <w:top w:val="single" w:sz="4" w:space="0" w:color="4A4A4A"/>
              <w:bottom w:val="single" w:sz="4" w:space="0" w:color="4A4A4A"/>
            </w:tcBorders>
          </w:tcPr>
          <w:p w14:paraId="2E3EDC3D" w14:textId="3CC2CCA8" w:rsidR="00DF550B" w:rsidRDefault="003527E5" w:rsidP="0030069E">
            <w:pPr>
              <w:pStyle w:val="TableBody"/>
            </w:pPr>
            <w:r>
              <w:t xml:space="preserve">Principal Applicant </w:t>
            </w:r>
          </w:p>
        </w:tc>
        <w:tc>
          <w:tcPr>
            <w:tcW w:w="5220" w:type="dxa"/>
            <w:tcBorders>
              <w:top w:val="single" w:sz="4" w:space="0" w:color="4A4A4A"/>
              <w:bottom w:val="single" w:sz="4" w:space="0" w:color="4A4A4A"/>
            </w:tcBorders>
          </w:tcPr>
          <w:p w14:paraId="3C93E0C9" w14:textId="5A84F76C" w:rsidR="00DF550B" w:rsidRDefault="00DF550B" w:rsidP="0030069E">
            <w:pPr>
              <w:pStyle w:val="TableBody"/>
            </w:pPr>
          </w:p>
        </w:tc>
      </w:tr>
      <w:tr w:rsidR="0030069E" w:rsidRPr="003D0606" w14:paraId="11503E1A" w14:textId="77777777" w:rsidTr="00C5011B">
        <w:tc>
          <w:tcPr>
            <w:tcW w:w="5130" w:type="dxa"/>
            <w:tcBorders>
              <w:top w:val="single" w:sz="4" w:space="0" w:color="4A4A4A"/>
              <w:bottom w:val="single" w:sz="4" w:space="0" w:color="4A4A4A"/>
            </w:tcBorders>
          </w:tcPr>
          <w:p w14:paraId="3FCAD8E9" w14:textId="5D87B1DE" w:rsidR="0030069E" w:rsidRDefault="0030069E" w:rsidP="0030069E">
            <w:pPr>
              <w:pStyle w:val="TableBody"/>
            </w:pPr>
            <w:r w:rsidRPr="0030069E">
              <w:t>Type of institution</w:t>
            </w:r>
          </w:p>
        </w:tc>
        <w:tc>
          <w:tcPr>
            <w:tcW w:w="5220" w:type="dxa"/>
            <w:tcBorders>
              <w:top w:val="single" w:sz="4" w:space="0" w:color="4A4A4A"/>
              <w:bottom w:val="single" w:sz="4" w:space="0" w:color="4A4A4A"/>
            </w:tcBorders>
          </w:tcPr>
          <w:p w14:paraId="63F035E3" w14:textId="77777777" w:rsidR="0030069E" w:rsidRDefault="0030069E" w:rsidP="0030069E">
            <w:pPr>
              <w:pStyle w:val="TableBody"/>
            </w:pPr>
          </w:p>
        </w:tc>
      </w:tr>
      <w:tr w:rsidR="00FD73D0" w:rsidRPr="003D0606" w14:paraId="4DCCD9F2" w14:textId="77777777" w:rsidTr="00C5011B">
        <w:tc>
          <w:tcPr>
            <w:tcW w:w="5130" w:type="dxa"/>
            <w:tcBorders>
              <w:top w:val="single" w:sz="4" w:space="0" w:color="4A4A4A"/>
              <w:bottom w:val="single" w:sz="4" w:space="0" w:color="4A4A4A"/>
            </w:tcBorders>
          </w:tcPr>
          <w:p w14:paraId="2DF47FE4" w14:textId="18321E9A" w:rsidR="00FD73D0" w:rsidRDefault="00364A90" w:rsidP="0030069E">
            <w:pPr>
              <w:pStyle w:val="TableBody"/>
            </w:pPr>
            <w:r>
              <w:t xml:space="preserve">Principal Applicant </w:t>
            </w:r>
            <w:r w:rsidR="00BD1665">
              <w:t xml:space="preserve">Contact Person </w:t>
            </w:r>
            <w:r>
              <w:t xml:space="preserve">Name </w:t>
            </w:r>
          </w:p>
        </w:tc>
        <w:tc>
          <w:tcPr>
            <w:tcW w:w="5220" w:type="dxa"/>
            <w:tcBorders>
              <w:top w:val="single" w:sz="4" w:space="0" w:color="4A4A4A"/>
              <w:bottom w:val="single" w:sz="4" w:space="0" w:color="4A4A4A"/>
            </w:tcBorders>
          </w:tcPr>
          <w:p w14:paraId="17DB2951" w14:textId="77777777" w:rsidR="00FD73D0" w:rsidRDefault="00FD73D0" w:rsidP="0030069E">
            <w:pPr>
              <w:pStyle w:val="TableBody"/>
            </w:pPr>
          </w:p>
        </w:tc>
      </w:tr>
      <w:tr w:rsidR="0030069E" w:rsidRPr="003D0606" w14:paraId="538C526D" w14:textId="77777777" w:rsidTr="00C5011B">
        <w:tc>
          <w:tcPr>
            <w:tcW w:w="5130" w:type="dxa"/>
            <w:tcBorders>
              <w:top w:val="single" w:sz="4" w:space="0" w:color="4A4A4A"/>
              <w:bottom w:val="single" w:sz="4" w:space="0" w:color="4A4A4A"/>
            </w:tcBorders>
          </w:tcPr>
          <w:p w14:paraId="0176F659" w14:textId="46DA8BB9" w:rsidR="0030069E" w:rsidRDefault="0030069E" w:rsidP="0030069E">
            <w:pPr>
              <w:pStyle w:val="TableBody"/>
            </w:pPr>
            <w:r>
              <w:t xml:space="preserve">Principal Applicant Contact Person position </w:t>
            </w:r>
          </w:p>
        </w:tc>
        <w:tc>
          <w:tcPr>
            <w:tcW w:w="5220" w:type="dxa"/>
            <w:tcBorders>
              <w:top w:val="single" w:sz="4" w:space="0" w:color="4A4A4A"/>
              <w:bottom w:val="single" w:sz="4" w:space="0" w:color="4A4A4A"/>
            </w:tcBorders>
          </w:tcPr>
          <w:p w14:paraId="4BD55E37" w14:textId="77777777" w:rsidR="0030069E" w:rsidRDefault="0030069E" w:rsidP="0030069E">
            <w:pPr>
              <w:pStyle w:val="TableBody"/>
            </w:pPr>
          </w:p>
        </w:tc>
      </w:tr>
      <w:tr w:rsidR="00364A90" w:rsidRPr="003D0606" w14:paraId="2F924357" w14:textId="77777777" w:rsidTr="00C5011B">
        <w:tc>
          <w:tcPr>
            <w:tcW w:w="5130" w:type="dxa"/>
            <w:tcBorders>
              <w:top w:val="single" w:sz="4" w:space="0" w:color="4A4A4A"/>
              <w:bottom w:val="single" w:sz="4" w:space="0" w:color="4A4A4A"/>
            </w:tcBorders>
          </w:tcPr>
          <w:p w14:paraId="63939B87" w14:textId="2D8B3197" w:rsidR="00364A90" w:rsidRDefault="00BD1665" w:rsidP="0030069E">
            <w:pPr>
              <w:pStyle w:val="TableBody"/>
            </w:pPr>
            <w:r>
              <w:t xml:space="preserve">Principal Applicant Contact Person </w:t>
            </w:r>
            <w:r w:rsidR="00364A90">
              <w:t>Email address</w:t>
            </w:r>
          </w:p>
        </w:tc>
        <w:tc>
          <w:tcPr>
            <w:tcW w:w="5220" w:type="dxa"/>
            <w:tcBorders>
              <w:top w:val="single" w:sz="4" w:space="0" w:color="4A4A4A"/>
              <w:bottom w:val="single" w:sz="4" w:space="0" w:color="4A4A4A"/>
            </w:tcBorders>
          </w:tcPr>
          <w:p w14:paraId="30C2786A" w14:textId="77777777" w:rsidR="00364A90" w:rsidRDefault="00364A90" w:rsidP="0030069E">
            <w:pPr>
              <w:pStyle w:val="TableBody"/>
            </w:pPr>
          </w:p>
        </w:tc>
      </w:tr>
      <w:tr w:rsidR="00364A90" w:rsidRPr="003D0606" w14:paraId="2057BCD7" w14:textId="77777777" w:rsidTr="00C5011B">
        <w:tc>
          <w:tcPr>
            <w:tcW w:w="5130" w:type="dxa"/>
            <w:tcBorders>
              <w:top w:val="single" w:sz="4" w:space="0" w:color="4A4A4A"/>
              <w:bottom w:val="single" w:sz="4" w:space="0" w:color="4A4A4A"/>
            </w:tcBorders>
          </w:tcPr>
          <w:p w14:paraId="05FAE9F6" w14:textId="0773863E" w:rsidR="00364A90" w:rsidRDefault="00BD1665" w:rsidP="0030069E">
            <w:pPr>
              <w:pStyle w:val="TableBody"/>
            </w:pPr>
            <w:r>
              <w:t xml:space="preserve">Principal Applicant </w:t>
            </w:r>
            <w:r w:rsidR="00364A90">
              <w:t xml:space="preserve">Contact Person Mobile number </w:t>
            </w:r>
          </w:p>
        </w:tc>
        <w:tc>
          <w:tcPr>
            <w:tcW w:w="5220" w:type="dxa"/>
            <w:tcBorders>
              <w:top w:val="single" w:sz="4" w:space="0" w:color="4A4A4A"/>
              <w:bottom w:val="single" w:sz="4" w:space="0" w:color="4A4A4A"/>
            </w:tcBorders>
          </w:tcPr>
          <w:p w14:paraId="05EE419C" w14:textId="77777777" w:rsidR="00364A90" w:rsidRDefault="00364A90" w:rsidP="0030069E">
            <w:pPr>
              <w:pStyle w:val="TableBody"/>
            </w:pPr>
          </w:p>
        </w:tc>
      </w:tr>
      <w:tr w:rsidR="00197A47" w:rsidRPr="003D0606" w14:paraId="0729513F" w14:textId="77777777" w:rsidTr="00C5011B">
        <w:trPr>
          <w:trHeight w:val="282"/>
        </w:trPr>
        <w:tc>
          <w:tcPr>
            <w:tcW w:w="5130" w:type="dxa"/>
            <w:tcBorders>
              <w:top w:val="single" w:sz="4" w:space="0" w:color="4A4A4A"/>
              <w:bottom w:val="single" w:sz="4" w:space="0" w:color="4A4A4A"/>
            </w:tcBorders>
          </w:tcPr>
          <w:p w14:paraId="67238CF5" w14:textId="072CB876" w:rsidR="00197A47" w:rsidRDefault="00197A47" w:rsidP="00197A47">
            <w:pPr>
              <w:pStyle w:val="TableBody"/>
            </w:pPr>
            <w:r>
              <w:t xml:space="preserve">Partner </w:t>
            </w:r>
            <w:r w:rsidR="004E6423">
              <w:t xml:space="preserve">Institution </w:t>
            </w:r>
          </w:p>
        </w:tc>
        <w:tc>
          <w:tcPr>
            <w:tcW w:w="5220" w:type="dxa"/>
            <w:tcBorders>
              <w:top w:val="single" w:sz="4" w:space="0" w:color="4A4A4A"/>
              <w:bottom w:val="single" w:sz="4" w:space="0" w:color="4A4A4A"/>
            </w:tcBorders>
          </w:tcPr>
          <w:p w14:paraId="59E37C6D" w14:textId="77777777" w:rsidR="00197A47" w:rsidRDefault="00197A47" w:rsidP="00197A47">
            <w:pPr>
              <w:pStyle w:val="TableBody"/>
            </w:pPr>
          </w:p>
        </w:tc>
      </w:tr>
      <w:tr w:rsidR="0030069E" w:rsidRPr="003D0606" w14:paraId="518F6961" w14:textId="77777777" w:rsidTr="00C5011B">
        <w:trPr>
          <w:trHeight w:val="282"/>
        </w:trPr>
        <w:tc>
          <w:tcPr>
            <w:tcW w:w="5130" w:type="dxa"/>
            <w:tcBorders>
              <w:top w:val="single" w:sz="4" w:space="0" w:color="4A4A4A"/>
              <w:bottom w:val="single" w:sz="4" w:space="0" w:color="4A4A4A"/>
            </w:tcBorders>
          </w:tcPr>
          <w:p w14:paraId="46124A21" w14:textId="7F0FF9C1" w:rsidR="0030069E" w:rsidRDefault="0030069E" w:rsidP="00197A47">
            <w:pPr>
              <w:pStyle w:val="TableBody"/>
            </w:pPr>
            <w:r w:rsidRPr="0030069E">
              <w:t>Type of institution</w:t>
            </w:r>
          </w:p>
        </w:tc>
        <w:tc>
          <w:tcPr>
            <w:tcW w:w="5220" w:type="dxa"/>
            <w:tcBorders>
              <w:top w:val="single" w:sz="4" w:space="0" w:color="4A4A4A"/>
              <w:bottom w:val="single" w:sz="4" w:space="0" w:color="4A4A4A"/>
            </w:tcBorders>
          </w:tcPr>
          <w:p w14:paraId="46B2B9D1" w14:textId="77777777" w:rsidR="0030069E" w:rsidRDefault="0030069E" w:rsidP="00197A47">
            <w:pPr>
              <w:pStyle w:val="TableBody"/>
            </w:pPr>
          </w:p>
        </w:tc>
      </w:tr>
      <w:tr w:rsidR="00197A47" w:rsidRPr="003D0606" w14:paraId="2AC4A09D" w14:textId="77777777" w:rsidTr="00C5011B">
        <w:trPr>
          <w:trHeight w:val="309"/>
        </w:trPr>
        <w:tc>
          <w:tcPr>
            <w:tcW w:w="5130" w:type="dxa"/>
            <w:tcBorders>
              <w:top w:val="single" w:sz="4" w:space="0" w:color="4A4A4A"/>
              <w:bottom w:val="single" w:sz="4" w:space="0" w:color="4A4A4A"/>
            </w:tcBorders>
          </w:tcPr>
          <w:p w14:paraId="70D04F86" w14:textId="47947838" w:rsidR="00197A47" w:rsidRDefault="004E6423" w:rsidP="00197A47">
            <w:pPr>
              <w:pStyle w:val="TableBody"/>
            </w:pPr>
            <w:r>
              <w:t xml:space="preserve">Partner Institution </w:t>
            </w:r>
            <w:r w:rsidR="00BD1665">
              <w:t xml:space="preserve">Contact Person </w:t>
            </w:r>
            <w:r>
              <w:t>N</w:t>
            </w:r>
            <w:r w:rsidR="00197A47">
              <w:t>ame</w:t>
            </w:r>
            <w:r w:rsidR="00364A90">
              <w:t xml:space="preserve"> </w:t>
            </w:r>
          </w:p>
        </w:tc>
        <w:tc>
          <w:tcPr>
            <w:tcW w:w="5220" w:type="dxa"/>
            <w:tcBorders>
              <w:top w:val="single" w:sz="4" w:space="0" w:color="4A4A4A"/>
              <w:bottom w:val="single" w:sz="4" w:space="0" w:color="4A4A4A"/>
            </w:tcBorders>
          </w:tcPr>
          <w:p w14:paraId="0287B202" w14:textId="77777777" w:rsidR="00197A47" w:rsidRDefault="00197A47" w:rsidP="00197A47">
            <w:pPr>
              <w:pStyle w:val="TableBody"/>
            </w:pPr>
          </w:p>
        </w:tc>
      </w:tr>
      <w:tr w:rsidR="0030069E" w:rsidRPr="003D0606" w14:paraId="44FC5B54" w14:textId="77777777" w:rsidTr="00C5011B">
        <w:trPr>
          <w:trHeight w:val="309"/>
        </w:trPr>
        <w:tc>
          <w:tcPr>
            <w:tcW w:w="5130" w:type="dxa"/>
            <w:tcBorders>
              <w:top w:val="single" w:sz="4" w:space="0" w:color="4A4A4A"/>
              <w:bottom w:val="single" w:sz="4" w:space="0" w:color="4A4A4A"/>
            </w:tcBorders>
          </w:tcPr>
          <w:p w14:paraId="09F9F845" w14:textId="01AB7713" w:rsidR="0030069E" w:rsidRDefault="0030069E" w:rsidP="00197A47">
            <w:pPr>
              <w:pStyle w:val="TableBody"/>
            </w:pPr>
            <w:r>
              <w:t xml:space="preserve">Partner Institution Contact Person Position </w:t>
            </w:r>
          </w:p>
        </w:tc>
        <w:tc>
          <w:tcPr>
            <w:tcW w:w="5220" w:type="dxa"/>
            <w:tcBorders>
              <w:top w:val="single" w:sz="4" w:space="0" w:color="4A4A4A"/>
              <w:bottom w:val="single" w:sz="4" w:space="0" w:color="4A4A4A"/>
            </w:tcBorders>
          </w:tcPr>
          <w:p w14:paraId="55B612CE" w14:textId="77777777" w:rsidR="0030069E" w:rsidRDefault="0030069E" w:rsidP="00197A47">
            <w:pPr>
              <w:pStyle w:val="TableBody"/>
            </w:pPr>
          </w:p>
        </w:tc>
      </w:tr>
      <w:tr w:rsidR="00364A90" w:rsidRPr="003D0606" w14:paraId="5EF8EE36" w14:textId="77777777" w:rsidTr="00C5011B">
        <w:trPr>
          <w:trHeight w:val="309"/>
        </w:trPr>
        <w:tc>
          <w:tcPr>
            <w:tcW w:w="5130" w:type="dxa"/>
            <w:tcBorders>
              <w:top w:val="single" w:sz="4" w:space="0" w:color="4A4A4A"/>
              <w:bottom w:val="single" w:sz="4" w:space="0" w:color="4A4A4A"/>
            </w:tcBorders>
          </w:tcPr>
          <w:p w14:paraId="527D81D8" w14:textId="2294D61A" w:rsidR="00364A90" w:rsidRDefault="004E6423" w:rsidP="00197A47">
            <w:pPr>
              <w:pStyle w:val="TableBody"/>
            </w:pPr>
            <w:r>
              <w:t xml:space="preserve">Partner Institution </w:t>
            </w:r>
            <w:r w:rsidR="00BD1665">
              <w:t xml:space="preserve">Contact Person </w:t>
            </w:r>
            <w:r>
              <w:t>E</w:t>
            </w:r>
            <w:r w:rsidR="00364A90">
              <w:t>mail address</w:t>
            </w:r>
          </w:p>
        </w:tc>
        <w:tc>
          <w:tcPr>
            <w:tcW w:w="5220" w:type="dxa"/>
            <w:tcBorders>
              <w:top w:val="single" w:sz="4" w:space="0" w:color="4A4A4A"/>
              <w:bottom w:val="single" w:sz="4" w:space="0" w:color="4A4A4A"/>
            </w:tcBorders>
          </w:tcPr>
          <w:p w14:paraId="33EB250B" w14:textId="77777777" w:rsidR="00364A90" w:rsidRDefault="00364A90" w:rsidP="00197A47">
            <w:pPr>
              <w:pStyle w:val="TableBody"/>
            </w:pPr>
          </w:p>
        </w:tc>
      </w:tr>
      <w:tr w:rsidR="00197A47" w:rsidRPr="003D0606" w14:paraId="5A03B86E" w14:textId="77777777" w:rsidTr="00C5011B">
        <w:trPr>
          <w:trHeight w:val="309"/>
        </w:trPr>
        <w:tc>
          <w:tcPr>
            <w:tcW w:w="5130" w:type="dxa"/>
            <w:tcBorders>
              <w:top w:val="single" w:sz="4" w:space="0" w:color="4A4A4A"/>
              <w:bottom w:val="single" w:sz="4" w:space="0" w:color="4A4A4A"/>
            </w:tcBorders>
          </w:tcPr>
          <w:p w14:paraId="7951650D" w14:textId="71558E67" w:rsidR="00197A47" w:rsidRDefault="004E6423" w:rsidP="00197A47">
            <w:pPr>
              <w:pStyle w:val="TableBody"/>
            </w:pPr>
            <w:r>
              <w:t xml:space="preserve">Partner Institution </w:t>
            </w:r>
            <w:r w:rsidR="00BD1665">
              <w:t xml:space="preserve">Contact Person </w:t>
            </w:r>
            <w:r>
              <w:t>M</w:t>
            </w:r>
            <w:r w:rsidR="00364A90">
              <w:t>obile number</w:t>
            </w:r>
            <w:r>
              <w:t xml:space="preserve"> </w:t>
            </w:r>
          </w:p>
        </w:tc>
        <w:tc>
          <w:tcPr>
            <w:tcW w:w="5220" w:type="dxa"/>
            <w:tcBorders>
              <w:top w:val="single" w:sz="4" w:space="0" w:color="4A4A4A"/>
              <w:bottom w:val="single" w:sz="4" w:space="0" w:color="4A4A4A"/>
            </w:tcBorders>
          </w:tcPr>
          <w:p w14:paraId="429E9D42" w14:textId="77777777" w:rsidR="00197A47" w:rsidRDefault="00197A47" w:rsidP="00197A47">
            <w:pPr>
              <w:pStyle w:val="TableBody"/>
            </w:pPr>
          </w:p>
        </w:tc>
      </w:tr>
      <w:tr w:rsidR="000F0ECB" w:rsidRPr="003D0606" w14:paraId="40CBB20D" w14:textId="77777777" w:rsidTr="00C5011B">
        <w:tc>
          <w:tcPr>
            <w:tcW w:w="5130" w:type="dxa"/>
            <w:tcBorders>
              <w:top w:val="single" w:sz="4" w:space="0" w:color="4A4A4A"/>
              <w:bottom w:val="single" w:sz="4" w:space="0" w:color="4A4A4A"/>
            </w:tcBorders>
          </w:tcPr>
          <w:p w14:paraId="3C8B6A0B" w14:textId="77777777" w:rsidR="000F0ECB" w:rsidRDefault="00C90493" w:rsidP="0030069E">
            <w:pPr>
              <w:pStyle w:val="TableBody"/>
            </w:pPr>
            <w:r>
              <w:t>Please provide a brief introduction of Principal Applicant’s and Partner</w:t>
            </w:r>
            <w:r w:rsidR="00454FF8">
              <w:t>’</w:t>
            </w:r>
            <w:r>
              <w:t>s institution and how this partnership come about</w:t>
            </w:r>
            <w:r w:rsidR="007C631E">
              <w:t xml:space="preserve"> (max 200 words)</w:t>
            </w:r>
          </w:p>
          <w:p w14:paraId="236ABBC3" w14:textId="77777777" w:rsidR="000735F6" w:rsidRDefault="000735F6" w:rsidP="000735F6"/>
          <w:p w14:paraId="52E9BC14" w14:textId="77777777" w:rsidR="000735F6" w:rsidRDefault="000735F6" w:rsidP="000735F6"/>
          <w:p w14:paraId="3B7C6F87" w14:textId="6BE131B1" w:rsidR="000735F6" w:rsidRPr="000735F6" w:rsidRDefault="000735F6" w:rsidP="000735F6">
            <w:r>
              <w:t xml:space="preserve"> </w:t>
            </w:r>
          </w:p>
        </w:tc>
        <w:tc>
          <w:tcPr>
            <w:tcW w:w="5220" w:type="dxa"/>
            <w:tcBorders>
              <w:top w:val="single" w:sz="4" w:space="0" w:color="4A4A4A"/>
              <w:bottom w:val="single" w:sz="4" w:space="0" w:color="4A4A4A"/>
            </w:tcBorders>
          </w:tcPr>
          <w:p w14:paraId="2FCF5A65" w14:textId="77777777" w:rsidR="000F0ECB" w:rsidRDefault="000F0ECB" w:rsidP="0030069E">
            <w:pPr>
              <w:pStyle w:val="TableBody"/>
            </w:pPr>
          </w:p>
        </w:tc>
      </w:tr>
      <w:tr w:rsidR="00656964" w:rsidRPr="003D0606" w14:paraId="3B3DB87B" w14:textId="77777777" w:rsidTr="00C5011B">
        <w:tc>
          <w:tcPr>
            <w:tcW w:w="5130" w:type="dxa"/>
            <w:tcBorders>
              <w:top w:val="single" w:sz="4" w:space="0" w:color="4A4A4A"/>
              <w:bottom w:val="single" w:sz="4" w:space="0" w:color="4A4A4A"/>
            </w:tcBorders>
          </w:tcPr>
          <w:p w14:paraId="565A1BDA" w14:textId="77777777" w:rsidR="00DD6254" w:rsidRDefault="00573688" w:rsidP="00573688">
            <w:pPr>
              <w:pStyle w:val="Bullets"/>
              <w:numPr>
                <w:ilvl w:val="0"/>
                <w:numId w:val="0"/>
              </w:numPr>
              <w:rPr>
                <w:bCs/>
                <w:color w:val="auto"/>
              </w:rPr>
            </w:pPr>
            <w:r>
              <w:rPr>
                <w:bCs/>
                <w:color w:val="auto"/>
              </w:rPr>
              <w:lastRenderedPageBreak/>
              <w:t>Please provide name of key people from Principal Applicant’s and Partner’s institution</w:t>
            </w:r>
            <w:r w:rsidR="00135EC0">
              <w:rPr>
                <w:bCs/>
                <w:color w:val="auto"/>
              </w:rPr>
              <w:t>,</w:t>
            </w:r>
            <w:r>
              <w:rPr>
                <w:bCs/>
                <w:color w:val="auto"/>
              </w:rPr>
              <w:t xml:space="preserve"> and </w:t>
            </w:r>
            <w:r w:rsidR="00E83AC6">
              <w:rPr>
                <w:bCs/>
                <w:color w:val="auto"/>
              </w:rPr>
              <w:t xml:space="preserve">their role in the project. </w:t>
            </w:r>
            <w:r w:rsidR="00CC45D3">
              <w:rPr>
                <w:bCs/>
                <w:color w:val="auto"/>
              </w:rPr>
              <w:t>CVs highlight</w:t>
            </w:r>
            <w:r w:rsidR="006227F4">
              <w:rPr>
                <w:bCs/>
                <w:color w:val="auto"/>
              </w:rPr>
              <w:t>ing</w:t>
            </w:r>
            <w:r w:rsidR="00CC45D3">
              <w:rPr>
                <w:bCs/>
                <w:color w:val="auto"/>
              </w:rPr>
              <w:t xml:space="preserve"> their relevant experiences </w:t>
            </w:r>
            <w:r w:rsidR="00492242">
              <w:rPr>
                <w:bCs/>
                <w:color w:val="auto"/>
              </w:rPr>
              <w:t xml:space="preserve">must be attached as annex to the proposal. </w:t>
            </w:r>
          </w:p>
          <w:p w14:paraId="380BA084" w14:textId="77777777" w:rsidR="000735F6" w:rsidRDefault="000735F6" w:rsidP="00573688">
            <w:pPr>
              <w:pStyle w:val="Bullets"/>
              <w:numPr>
                <w:ilvl w:val="0"/>
                <w:numId w:val="0"/>
              </w:numPr>
              <w:rPr>
                <w:bCs/>
                <w:color w:val="auto"/>
              </w:rPr>
            </w:pPr>
          </w:p>
          <w:p w14:paraId="40DC6092" w14:textId="77777777" w:rsidR="000735F6" w:rsidRDefault="000735F6" w:rsidP="00573688">
            <w:pPr>
              <w:pStyle w:val="Bullets"/>
              <w:numPr>
                <w:ilvl w:val="0"/>
                <w:numId w:val="0"/>
              </w:numPr>
              <w:rPr>
                <w:bCs/>
                <w:color w:val="auto"/>
              </w:rPr>
            </w:pPr>
          </w:p>
          <w:p w14:paraId="3CFB3A7B" w14:textId="3119ABB1" w:rsidR="000735F6" w:rsidRPr="009C3C05" w:rsidRDefault="000735F6" w:rsidP="00573688">
            <w:pPr>
              <w:pStyle w:val="Bullets"/>
              <w:numPr>
                <w:ilvl w:val="0"/>
                <w:numId w:val="0"/>
              </w:numPr>
              <w:rPr>
                <w:bCs/>
                <w:color w:val="auto"/>
              </w:rPr>
            </w:pPr>
          </w:p>
        </w:tc>
        <w:tc>
          <w:tcPr>
            <w:tcW w:w="5220" w:type="dxa"/>
            <w:tcBorders>
              <w:top w:val="single" w:sz="4" w:space="0" w:color="4A4A4A"/>
              <w:bottom w:val="single" w:sz="4" w:space="0" w:color="4A4A4A"/>
            </w:tcBorders>
          </w:tcPr>
          <w:p w14:paraId="0CFF5A73" w14:textId="77777777" w:rsidR="00656964" w:rsidRDefault="00656964" w:rsidP="0030069E">
            <w:pPr>
              <w:pStyle w:val="TableBody"/>
            </w:pPr>
          </w:p>
        </w:tc>
      </w:tr>
      <w:tr w:rsidR="004E6423" w:rsidRPr="003D0606" w14:paraId="192CBE2D" w14:textId="77777777" w:rsidTr="00C5011B">
        <w:tc>
          <w:tcPr>
            <w:tcW w:w="5130" w:type="dxa"/>
            <w:tcBorders>
              <w:top w:val="single" w:sz="4" w:space="0" w:color="4A4A4A"/>
              <w:bottom w:val="single" w:sz="4" w:space="0" w:color="4A4A4A"/>
            </w:tcBorders>
          </w:tcPr>
          <w:p w14:paraId="3958CD37" w14:textId="2930A182" w:rsidR="004E6423" w:rsidRDefault="004E6423" w:rsidP="004E6423">
            <w:pPr>
              <w:pStyle w:val="Bullets"/>
              <w:numPr>
                <w:ilvl w:val="0"/>
                <w:numId w:val="0"/>
              </w:numPr>
              <w:rPr>
                <w:bCs/>
              </w:rPr>
            </w:pPr>
            <w:r w:rsidRPr="0030069E">
              <w:rPr>
                <w:color w:val="auto"/>
              </w:rPr>
              <w:t>Letters of Support</w:t>
            </w:r>
          </w:p>
        </w:tc>
        <w:tc>
          <w:tcPr>
            <w:tcW w:w="5220" w:type="dxa"/>
            <w:tcBorders>
              <w:top w:val="single" w:sz="4" w:space="0" w:color="4A4A4A"/>
              <w:bottom w:val="single" w:sz="4" w:space="0" w:color="4A4A4A"/>
            </w:tcBorders>
          </w:tcPr>
          <w:p w14:paraId="1EC57BD8" w14:textId="49B0BA2A" w:rsidR="004E6423" w:rsidRDefault="004E6423" w:rsidP="004E6423">
            <w:pPr>
              <w:pStyle w:val="TableBody"/>
            </w:pPr>
            <w:r>
              <w:t>Yes / No (The two Letters of Support from Principal Applicant’s and Partner’s institutions must be attached as annex to the proposal)</w:t>
            </w:r>
          </w:p>
        </w:tc>
      </w:tr>
    </w:tbl>
    <w:p w14:paraId="68680F39" w14:textId="0243CA58" w:rsidR="00013C3F" w:rsidRDefault="00013C3F" w:rsidP="00013C3F"/>
    <w:tbl>
      <w:tblPr>
        <w:tblStyle w:val="BritishCouncilTable"/>
        <w:tblW w:w="10350" w:type="dxa"/>
        <w:tblInd w:w="0" w:type="dxa"/>
        <w:tblLook w:val="04A0" w:firstRow="1" w:lastRow="0" w:firstColumn="1" w:lastColumn="0" w:noHBand="0" w:noVBand="1"/>
      </w:tblPr>
      <w:tblGrid>
        <w:gridCol w:w="5130"/>
        <w:gridCol w:w="5220"/>
      </w:tblGrid>
      <w:tr w:rsidR="00135EC0" w:rsidRPr="00FC1218" w14:paraId="7442B194"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33A079B" w14:textId="594A3C7A" w:rsidR="00135EC0" w:rsidRPr="00FC1218" w:rsidRDefault="00135EC0" w:rsidP="00CF4063">
            <w:pPr>
              <w:pStyle w:val="TableHeading"/>
              <w:rPr>
                <w:caps w:val="0"/>
              </w:rPr>
            </w:pPr>
            <w:r>
              <w:rPr>
                <w:bCs/>
              </w:rPr>
              <w:t xml:space="preserve">section </w:t>
            </w:r>
            <w:r w:rsidR="00F80850">
              <w:rPr>
                <w:bCs/>
              </w:rPr>
              <w:t>2</w:t>
            </w:r>
            <w:r>
              <w:rPr>
                <w:bCs/>
              </w:rPr>
              <w:t xml:space="preserve">: project </w:t>
            </w:r>
            <w:r w:rsidR="0023672D">
              <w:rPr>
                <w:bCs/>
              </w:rPr>
              <w:t>description</w:t>
            </w:r>
          </w:p>
        </w:tc>
      </w:tr>
      <w:tr w:rsidR="00135EC0" w:rsidRPr="003D0606" w14:paraId="47771939" w14:textId="77777777" w:rsidTr="00C5011B">
        <w:trPr>
          <w:trHeight w:val="282"/>
        </w:trPr>
        <w:tc>
          <w:tcPr>
            <w:tcW w:w="5130" w:type="dxa"/>
            <w:tcBorders>
              <w:top w:val="single" w:sz="4" w:space="0" w:color="4A4A4A"/>
              <w:bottom w:val="single" w:sz="4" w:space="0" w:color="4A4A4A"/>
            </w:tcBorders>
          </w:tcPr>
          <w:p w14:paraId="5C7530BF" w14:textId="77777777" w:rsidR="00135EC0" w:rsidRDefault="00135EC0" w:rsidP="00CF4063">
            <w:pPr>
              <w:pStyle w:val="TableBody"/>
              <w:spacing w:after="120" w:line="276" w:lineRule="auto"/>
            </w:pPr>
            <w:r>
              <w:t xml:space="preserve">Project </w:t>
            </w:r>
            <w:r w:rsidR="0023672D">
              <w:t>Purpose (max 50 words)</w:t>
            </w:r>
          </w:p>
          <w:p w14:paraId="3DA366AA" w14:textId="61718E83" w:rsidR="000735F6" w:rsidRPr="000735F6" w:rsidRDefault="000735F6" w:rsidP="000735F6"/>
        </w:tc>
        <w:tc>
          <w:tcPr>
            <w:tcW w:w="5220" w:type="dxa"/>
            <w:tcBorders>
              <w:top w:val="single" w:sz="4" w:space="0" w:color="4A4A4A"/>
              <w:bottom w:val="single" w:sz="4" w:space="0" w:color="4A4A4A"/>
            </w:tcBorders>
          </w:tcPr>
          <w:p w14:paraId="40A650D0" w14:textId="77777777" w:rsidR="00135EC0" w:rsidRPr="003D0606" w:rsidRDefault="00135EC0" w:rsidP="00CF4063">
            <w:pPr>
              <w:pStyle w:val="TableBody"/>
              <w:spacing w:after="120" w:line="276" w:lineRule="auto"/>
            </w:pPr>
          </w:p>
        </w:tc>
      </w:tr>
      <w:tr w:rsidR="00BD1665" w:rsidRPr="003D0606" w14:paraId="4BCB4146" w14:textId="77777777" w:rsidTr="00C5011B">
        <w:trPr>
          <w:trHeight w:val="282"/>
        </w:trPr>
        <w:tc>
          <w:tcPr>
            <w:tcW w:w="5130" w:type="dxa"/>
            <w:tcBorders>
              <w:top w:val="single" w:sz="4" w:space="0" w:color="4A4A4A"/>
              <w:bottom w:val="single" w:sz="4" w:space="0" w:color="4A4A4A"/>
            </w:tcBorders>
          </w:tcPr>
          <w:p w14:paraId="6ADFB009" w14:textId="24B72780" w:rsidR="00BD1665" w:rsidRPr="00BD1665" w:rsidRDefault="00BD1665" w:rsidP="00BD1665">
            <w:pPr>
              <w:rPr>
                <w:rFonts w:eastAsia="Noto Sans CJK SC Regular" w:cs="Arial"/>
                <w:color w:val="000000" w:themeColor="text1"/>
              </w:rPr>
            </w:pPr>
            <w:r w:rsidRPr="00BD1665">
              <w:rPr>
                <w:rFonts w:eastAsia="Noto Sans CJK SC Regular" w:cs="Arial"/>
                <w:color w:val="000000" w:themeColor="text1"/>
              </w:rPr>
              <w:t xml:space="preserve">Duration of collaboration (in months) </w:t>
            </w:r>
          </w:p>
          <w:p w14:paraId="11A8588B" w14:textId="77777777" w:rsidR="00BD1665" w:rsidRDefault="00BD1665" w:rsidP="00BD1665">
            <w:pPr>
              <w:pStyle w:val="TableBody"/>
              <w:spacing w:after="120" w:line="276" w:lineRule="auto"/>
              <w:rPr>
                <w:b/>
                <w:bCs/>
              </w:rPr>
            </w:pPr>
            <w:r w:rsidRPr="00BD1665">
              <w:rPr>
                <w:b/>
                <w:bCs/>
              </w:rPr>
              <w:t>(Total duration of the grant must not exceed 12 months)</w:t>
            </w:r>
          </w:p>
          <w:p w14:paraId="02F00921" w14:textId="16DC0494" w:rsidR="000735F6" w:rsidRPr="000735F6" w:rsidRDefault="000735F6" w:rsidP="000735F6"/>
        </w:tc>
        <w:tc>
          <w:tcPr>
            <w:tcW w:w="5220" w:type="dxa"/>
            <w:tcBorders>
              <w:top w:val="single" w:sz="4" w:space="0" w:color="4A4A4A"/>
              <w:bottom w:val="single" w:sz="4" w:space="0" w:color="4A4A4A"/>
            </w:tcBorders>
          </w:tcPr>
          <w:p w14:paraId="4D9AEEE2" w14:textId="77777777" w:rsidR="00BD1665" w:rsidRPr="003D0606" w:rsidRDefault="00BD1665" w:rsidP="00CF4063">
            <w:pPr>
              <w:pStyle w:val="TableBody"/>
              <w:spacing w:after="120" w:line="276" w:lineRule="auto"/>
            </w:pPr>
          </w:p>
        </w:tc>
      </w:tr>
      <w:tr w:rsidR="0023672D" w:rsidRPr="003D0606" w14:paraId="03BC3C49" w14:textId="77777777" w:rsidTr="00C5011B">
        <w:trPr>
          <w:trHeight w:val="174"/>
        </w:trPr>
        <w:tc>
          <w:tcPr>
            <w:tcW w:w="5130" w:type="dxa"/>
            <w:tcBorders>
              <w:top w:val="single" w:sz="4" w:space="0" w:color="4A4A4A"/>
              <w:bottom w:val="single" w:sz="4" w:space="0" w:color="4A4A4A"/>
            </w:tcBorders>
          </w:tcPr>
          <w:p w14:paraId="79D425BE" w14:textId="28B1FB68" w:rsidR="0023672D" w:rsidRDefault="004E6423" w:rsidP="00CF4063">
            <w:pPr>
              <w:pStyle w:val="TableBody"/>
              <w:spacing w:after="120" w:line="276" w:lineRule="auto"/>
            </w:pPr>
            <w:r>
              <w:t xml:space="preserve">Project </w:t>
            </w:r>
            <w:r w:rsidR="0023672D">
              <w:t>Start</w:t>
            </w:r>
            <w:r w:rsidR="00876A97">
              <w:t xml:space="preserve"> Date</w:t>
            </w:r>
          </w:p>
        </w:tc>
        <w:tc>
          <w:tcPr>
            <w:tcW w:w="5220" w:type="dxa"/>
            <w:tcBorders>
              <w:top w:val="single" w:sz="4" w:space="0" w:color="4A4A4A"/>
              <w:bottom w:val="single" w:sz="4" w:space="0" w:color="4A4A4A"/>
            </w:tcBorders>
          </w:tcPr>
          <w:p w14:paraId="5AB8EF2B" w14:textId="77777777" w:rsidR="0023672D" w:rsidRPr="003D0606" w:rsidRDefault="0023672D" w:rsidP="00CF4063">
            <w:pPr>
              <w:pStyle w:val="TableBody"/>
              <w:spacing w:after="120" w:line="276" w:lineRule="auto"/>
            </w:pPr>
          </w:p>
        </w:tc>
      </w:tr>
      <w:tr w:rsidR="004E6423" w:rsidRPr="003D0606" w14:paraId="50ACF836" w14:textId="77777777" w:rsidTr="00C5011B">
        <w:tc>
          <w:tcPr>
            <w:tcW w:w="5130" w:type="dxa"/>
            <w:tcBorders>
              <w:top w:val="single" w:sz="4" w:space="0" w:color="4A4A4A"/>
              <w:bottom w:val="single" w:sz="4" w:space="0" w:color="4A4A4A"/>
            </w:tcBorders>
          </w:tcPr>
          <w:p w14:paraId="60EB8286" w14:textId="4F0687B1" w:rsidR="004E6423" w:rsidRDefault="004E6423" w:rsidP="00CF4063">
            <w:pPr>
              <w:pStyle w:val="TableBody"/>
              <w:spacing w:after="120" w:line="276" w:lineRule="auto"/>
            </w:pPr>
            <w:r>
              <w:t>Project End Date</w:t>
            </w:r>
          </w:p>
        </w:tc>
        <w:tc>
          <w:tcPr>
            <w:tcW w:w="5220" w:type="dxa"/>
            <w:tcBorders>
              <w:top w:val="single" w:sz="4" w:space="0" w:color="4A4A4A"/>
              <w:bottom w:val="single" w:sz="4" w:space="0" w:color="4A4A4A"/>
            </w:tcBorders>
          </w:tcPr>
          <w:p w14:paraId="45FB31A9" w14:textId="77777777" w:rsidR="004E6423" w:rsidRPr="003D0606" w:rsidRDefault="004E6423" w:rsidP="00CF4063">
            <w:pPr>
              <w:pStyle w:val="TableBody"/>
              <w:spacing w:after="120" w:line="276" w:lineRule="auto"/>
            </w:pPr>
          </w:p>
        </w:tc>
      </w:tr>
      <w:tr w:rsidR="00876A97" w:rsidRPr="003D0606" w14:paraId="38161A03" w14:textId="77777777" w:rsidTr="00C5011B">
        <w:tc>
          <w:tcPr>
            <w:tcW w:w="5130" w:type="dxa"/>
            <w:tcBorders>
              <w:top w:val="single" w:sz="4" w:space="0" w:color="4A4A4A"/>
              <w:bottom w:val="single" w:sz="4" w:space="0" w:color="4A4A4A"/>
            </w:tcBorders>
          </w:tcPr>
          <w:p w14:paraId="0817C3B3" w14:textId="3EFF8826" w:rsidR="00876A97" w:rsidRDefault="00876A97" w:rsidP="00CF4063">
            <w:pPr>
              <w:pStyle w:val="TableBody"/>
              <w:spacing w:after="120" w:line="276" w:lineRule="auto"/>
            </w:pPr>
            <w:r>
              <w:t>Total funding requested from British Council</w:t>
            </w:r>
          </w:p>
        </w:tc>
        <w:tc>
          <w:tcPr>
            <w:tcW w:w="5220" w:type="dxa"/>
            <w:tcBorders>
              <w:top w:val="single" w:sz="4" w:space="0" w:color="4A4A4A"/>
              <w:bottom w:val="single" w:sz="4" w:space="0" w:color="4A4A4A"/>
            </w:tcBorders>
          </w:tcPr>
          <w:p w14:paraId="3F5DCE7E" w14:textId="77777777" w:rsidR="00876A97" w:rsidRDefault="00821971" w:rsidP="00CF4063">
            <w:pPr>
              <w:pStyle w:val="TableBody"/>
              <w:spacing w:after="120" w:line="276" w:lineRule="auto"/>
            </w:pPr>
            <w:r>
              <w:t>£</w:t>
            </w:r>
          </w:p>
          <w:p w14:paraId="12BB5770" w14:textId="2125E60E" w:rsidR="00181F68" w:rsidRPr="00181F68" w:rsidRDefault="00522153" w:rsidP="00181F68">
            <w:r w:rsidRPr="00AB5B9D">
              <w:rPr>
                <w:color w:val="auto"/>
              </w:rPr>
              <w:t>Full Activity Based Budget</w:t>
            </w:r>
            <w:r w:rsidR="00AB5B9D" w:rsidRPr="00AB5B9D">
              <w:rPr>
                <w:color w:val="auto"/>
              </w:rPr>
              <w:t xml:space="preserve"> must be completed. Your proposal will not be considered without this. See A</w:t>
            </w:r>
            <w:r w:rsidR="00D61E10">
              <w:rPr>
                <w:color w:val="auto"/>
              </w:rPr>
              <w:t xml:space="preserve">ppendix 2 </w:t>
            </w:r>
            <w:r w:rsidR="00AB5B9D" w:rsidRPr="00AB5B9D">
              <w:rPr>
                <w:color w:val="auto"/>
              </w:rPr>
              <w:t xml:space="preserve">of </w:t>
            </w:r>
            <w:r w:rsidR="00D61E10">
              <w:rPr>
                <w:color w:val="auto"/>
              </w:rPr>
              <w:t>Call for Proposal</w:t>
            </w:r>
            <w:r w:rsidR="00AB5B9D" w:rsidRPr="00AB5B9D">
              <w:rPr>
                <w:color w:val="auto"/>
              </w:rPr>
              <w:t>.</w:t>
            </w:r>
          </w:p>
        </w:tc>
      </w:tr>
      <w:tr w:rsidR="005D37DD" w:rsidRPr="003D0606" w14:paraId="33D41201" w14:textId="77777777" w:rsidTr="00C5011B">
        <w:tc>
          <w:tcPr>
            <w:tcW w:w="5130" w:type="dxa"/>
            <w:tcBorders>
              <w:top w:val="single" w:sz="4" w:space="0" w:color="4A4A4A"/>
              <w:bottom w:val="single" w:sz="4" w:space="0" w:color="4A4A4A"/>
            </w:tcBorders>
          </w:tcPr>
          <w:p w14:paraId="587738A0" w14:textId="5103B26A" w:rsidR="005D37DD" w:rsidRDefault="00295B23" w:rsidP="00CF4063">
            <w:pPr>
              <w:pStyle w:val="TableBody"/>
              <w:spacing w:after="120" w:line="276" w:lineRule="auto"/>
            </w:pPr>
            <w:r>
              <w:t>Total co-funding and/or in-kind supports secured from other sources</w:t>
            </w:r>
            <w:r w:rsidR="000535CE">
              <w:t xml:space="preserve"> (if Applicable)</w:t>
            </w:r>
          </w:p>
        </w:tc>
        <w:tc>
          <w:tcPr>
            <w:tcW w:w="5220" w:type="dxa"/>
            <w:tcBorders>
              <w:top w:val="single" w:sz="4" w:space="0" w:color="4A4A4A"/>
              <w:bottom w:val="single" w:sz="4" w:space="0" w:color="4A4A4A"/>
            </w:tcBorders>
          </w:tcPr>
          <w:p w14:paraId="245671CD" w14:textId="77777777" w:rsidR="005D37DD" w:rsidRPr="008439BD" w:rsidRDefault="00564E58" w:rsidP="00CF4063">
            <w:pPr>
              <w:pStyle w:val="TableBody"/>
              <w:spacing w:after="120" w:line="276" w:lineRule="auto"/>
              <w:rPr>
                <w:color w:val="auto"/>
              </w:rPr>
            </w:pPr>
            <w:r w:rsidRPr="008439BD">
              <w:rPr>
                <w:color w:val="auto"/>
              </w:rPr>
              <w:t xml:space="preserve">Co-funder: </w:t>
            </w:r>
          </w:p>
          <w:p w14:paraId="10FAC0B7" w14:textId="77777777" w:rsidR="00564E58" w:rsidRPr="008439BD" w:rsidRDefault="00564E58" w:rsidP="00CF4063">
            <w:pPr>
              <w:rPr>
                <w:color w:val="auto"/>
              </w:rPr>
            </w:pPr>
            <w:r w:rsidRPr="008439BD">
              <w:rPr>
                <w:color w:val="auto"/>
              </w:rPr>
              <w:t xml:space="preserve">Total co-funding: </w:t>
            </w:r>
            <w:r w:rsidRPr="008439BD">
              <w:rPr>
                <w:rFonts w:cs="Arial"/>
                <w:color w:val="auto"/>
              </w:rPr>
              <w:t>£</w:t>
            </w:r>
          </w:p>
          <w:p w14:paraId="70C43FE4" w14:textId="10C36C0C" w:rsidR="008439BD" w:rsidRPr="00564E58" w:rsidRDefault="008439BD" w:rsidP="00CF4063">
            <w:r w:rsidRPr="008439BD">
              <w:rPr>
                <w:color w:val="auto"/>
              </w:rPr>
              <w:t>In-kind supports</w:t>
            </w:r>
          </w:p>
        </w:tc>
      </w:tr>
      <w:tr w:rsidR="00FC0DC2" w:rsidRPr="003D0606" w14:paraId="4891432C" w14:textId="77777777" w:rsidTr="00C5011B">
        <w:tc>
          <w:tcPr>
            <w:tcW w:w="5130" w:type="dxa"/>
            <w:tcBorders>
              <w:top w:val="single" w:sz="4" w:space="0" w:color="4A4A4A"/>
              <w:bottom w:val="single" w:sz="4" w:space="0" w:color="4A4A4A"/>
            </w:tcBorders>
          </w:tcPr>
          <w:p w14:paraId="38DDC2C2" w14:textId="7F72F38D" w:rsidR="00FC0DC2" w:rsidRDefault="00FC0DC2" w:rsidP="00CF4063">
            <w:pPr>
              <w:rPr>
                <w:rFonts w:asciiTheme="minorHAnsi" w:hAnsiTheme="minorHAnsi" w:cs="Arial"/>
                <w:bCs/>
                <w:iCs/>
                <w:color w:val="auto"/>
              </w:rPr>
            </w:pPr>
            <w:r w:rsidRPr="00FC0DC2">
              <w:rPr>
                <w:rFonts w:asciiTheme="minorHAnsi" w:hAnsiTheme="minorHAnsi" w:cs="Arial"/>
                <w:bCs/>
                <w:iCs/>
                <w:color w:val="auto"/>
              </w:rPr>
              <w:t>Project Summary</w:t>
            </w:r>
            <w:r w:rsidR="00CC7F61">
              <w:rPr>
                <w:rFonts w:asciiTheme="minorHAnsi" w:hAnsiTheme="minorHAnsi" w:cs="Arial"/>
                <w:bCs/>
                <w:iCs/>
                <w:color w:val="auto"/>
              </w:rPr>
              <w:t xml:space="preserve">: </w:t>
            </w:r>
          </w:p>
          <w:p w14:paraId="58E958FE" w14:textId="5901E5E7" w:rsidR="00D5509D" w:rsidRPr="005A41FD" w:rsidRDefault="00D5509D" w:rsidP="000735F6">
            <w:pPr>
              <w:rPr>
                <w:rFonts w:asciiTheme="minorHAnsi" w:hAnsiTheme="minorHAnsi" w:cs="Arial"/>
                <w:bCs/>
                <w:iCs/>
              </w:rPr>
            </w:pPr>
          </w:p>
        </w:tc>
        <w:tc>
          <w:tcPr>
            <w:tcW w:w="5220" w:type="dxa"/>
            <w:tcBorders>
              <w:top w:val="single" w:sz="4" w:space="0" w:color="4A4A4A"/>
              <w:bottom w:val="single" w:sz="4" w:space="0" w:color="4A4A4A"/>
            </w:tcBorders>
          </w:tcPr>
          <w:p w14:paraId="0B07E2B7" w14:textId="77777777" w:rsidR="00FC0DC2" w:rsidRPr="008439BD" w:rsidRDefault="00FC0DC2" w:rsidP="00CF4063">
            <w:pPr>
              <w:pStyle w:val="TableBody"/>
              <w:spacing w:after="120" w:line="276" w:lineRule="auto"/>
              <w:rPr>
                <w:color w:val="auto"/>
              </w:rPr>
            </w:pPr>
          </w:p>
        </w:tc>
      </w:tr>
      <w:tr w:rsidR="00064593" w:rsidRPr="003D0606" w14:paraId="308EB6BE" w14:textId="77777777" w:rsidTr="00C5011B">
        <w:tc>
          <w:tcPr>
            <w:tcW w:w="5130" w:type="dxa"/>
            <w:tcBorders>
              <w:top w:val="single" w:sz="4" w:space="0" w:color="4A4A4A"/>
              <w:bottom w:val="single" w:sz="4" w:space="0" w:color="4A4A4A"/>
            </w:tcBorders>
          </w:tcPr>
          <w:p w14:paraId="7777DE12" w14:textId="400144AC" w:rsidR="00064593" w:rsidRPr="00D14A19" w:rsidRDefault="006F6A13" w:rsidP="00CF4063">
            <w:pPr>
              <w:rPr>
                <w:rFonts w:asciiTheme="minorHAnsi" w:hAnsiTheme="minorHAnsi" w:cs="Arial"/>
                <w:bCs/>
                <w:iCs/>
                <w:color w:val="auto"/>
              </w:rPr>
            </w:pPr>
            <w:r w:rsidRPr="005A41FD">
              <w:rPr>
                <w:rFonts w:asciiTheme="minorHAnsi" w:hAnsiTheme="minorHAnsi" w:cs="Arial"/>
                <w:bCs/>
                <w:iCs/>
                <w:color w:val="auto"/>
              </w:rPr>
              <w:lastRenderedPageBreak/>
              <w:t>Please explain the issue this project will address and why the British Council should fund it</w:t>
            </w:r>
            <w:r w:rsidR="00D14A19">
              <w:rPr>
                <w:rFonts w:asciiTheme="minorHAnsi" w:hAnsiTheme="minorHAnsi" w:cs="Arial"/>
                <w:bCs/>
                <w:iCs/>
                <w:color w:val="auto"/>
              </w:rPr>
              <w:t xml:space="preserve"> (m</w:t>
            </w:r>
            <w:r w:rsidR="005A41FD">
              <w:rPr>
                <w:rFonts w:asciiTheme="minorHAnsi" w:hAnsiTheme="minorHAnsi"/>
                <w:bCs/>
                <w:iCs/>
                <w:color w:val="auto"/>
              </w:rPr>
              <w:t xml:space="preserve">ax </w:t>
            </w:r>
            <w:r w:rsidRPr="005A41FD">
              <w:rPr>
                <w:rFonts w:asciiTheme="minorHAnsi" w:hAnsiTheme="minorHAnsi" w:cs="Arial"/>
                <w:bCs/>
                <w:iCs/>
                <w:color w:val="auto"/>
              </w:rPr>
              <w:t>200 words.</w:t>
            </w:r>
            <w:r w:rsidR="005A41FD">
              <w:rPr>
                <w:rFonts w:asciiTheme="minorHAnsi" w:hAnsiTheme="minorHAnsi"/>
                <w:bCs/>
                <w:iCs/>
                <w:color w:val="auto"/>
              </w:rPr>
              <w:t>)</w:t>
            </w:r>
          </w:p>
        </w:tc>
        <w:tc>
          <w:tcPr>
            <w:tcW w:w="5220" w:type="dxa"/>
            <w:tcBorders>
              <w:top w:val="single" w:sz="4" w:space="0" w:color="4A4A4A"/>
              <w:bottom w:val="single" w:sz="4" w:space="0" w:color="4A4A4A"/>
            </w:tcBorders>
          </w:tcPr>
          <w:p w14:paraId="4C8F4D21" w14:textId="77777777" w:rsidR="00064593" w:rsidRPr="008439BD" w:rsidRDefault="00064593" w:rsidP="00CF4063">
            <w:pPr>
              <w:pStyle w:val="TableBody"/>
              <w:spacing w:after="120" w:line="276" w:lineRule="auto"/>
              <w:rPr>
                <w:color w:val="auto"/>
              </w:rPr>
            </w:pPr>
          </w:p>
        </w:tc>
      </w:tr>
      <w:tr w:rsidR="00FC01A1" w:rsidRPr="003D0606" w14:paraId="5FE968F4" w14:textId="77777777" w:rsidTr="00C5011B">
        <w:tc>
          <w:tcPr>
            <w:tcW w:w="5130" w:type="dxa"/>
            <w:tcBorders>
              <w:top w:val="single" w:sz="4" w:space="0" w:color="4A4A4A"/>
              <w:bottom w:val="single" w:sz="4" w:space="0" w:color="4A4A4A"/>
            </w:tcBorders>
          </w:tcPr>
          <w:p w14:paraId="7415A9BE" w14:textId="77777777" w:rsidR="00FC01A1" w:rsidRPr="0030069E" w:rsidRDefault="00FC01A1" w:rsidP="00FC01A1">
            <w:pPr>
              <w:rPr>
                <w:rFonts w:asciiTheme="minorHAnsi" w:hAnsiTheme="minorHAnsi" w:cs="Arial"/>
                <w:iCs/>
                <w:color w:val="auto"/>
              </w:rPr>
            </w:pPr>
            <w:r w:rsidRPr="0030069E">
              <w:rPr>
                <w:rFonts w:asciiTheme="minorHAnsi" w:hAnsiTheme="minorHAnsi" w:cs="Arial"/>
                <w:iCs/>
                <w:color w:val="auto"/>
              </w:rPr>
              <w:t xml:space="preserve">Objectives of the project </w:t>
            </w:r>
          </w:p>
          <w:p w14:paraId="2C54C3AC" w14:textId="77777777" w:rsidR="00FC01A1" w:rsidRDefault="00FC01A1" w:rsidP="00FC01A1">
            <w:pPr>
              <w:rPr>
                <w:rFonts w:asciiTheme="minorHAnsi" w:hAnsiTheme="minorHAnsi" w:cs="Arial"/>
                <w:iCs/>
                <w:color w:val="auto"/>
              </w:rPr>
            </w:pPr>
            <w:r w:rsidRPr="0030069E">
              <w:rPr>
                <w:rFonts w:asciiTheme="minorHAnsi" w:hAnsiTheme="minorHAnsi" w:cs="Arial"/>
                <w:iCs/>
                <w:color w:val="auto"/>
              </w:rPr>
              <w:t>(Please list a maximum of 5 objectives; they must be both specific and achievable).</w:t>
            </w:r>
          </w:p>
          <w:p w14:paraId="633689A3" w14:textId="5AC0AA5E" w:rsidR="00FC01A1" w:rsidRPr="005A41FD" w:rsidRDefault="00FC01A1" w:rsidP="00FC01A1">
            <w:pPr>
              <w:rPr>
                <w:rFonts w:asciiTheme="minorHAnsi" w:hAnsiTheme="minorHAnsi" w:cs="Arial"/>
                <w:bCs/>
                <w:iCs/>
              </w:rPr>
            </w:pPr>
          </w:p>
        </w:tc>
        <w:tc>
          <w:tcPr>
            <w:tcW w:w="5220" w:type="dxa"/>
            <w:tcBorders>
              <w:top w:val="single" w:sz="4" w:space="0" w:color="4A4A4A"/>
              <w:bottom w:val="single" w:sz="4" w:space="0" w:color="4A4A4A"/>
            </w:tcBorders>
          </w:tcPr>
          <w:p w14:paraId="3E4B0AC8" w14:textId="77777777" w:rsidR="00FC01A1" w:rsidRPr="008439BD" w:rsidRDefault="00FC01A1" w:rsidP="00FC01A1">
            <w:pPr>
              <w:pStyle w:val="TableBody"/>
              <w:spacing w:after="120" w:line="276" w:lineRule="auto"/>
              <w:rPr>
                <w:color w:val="auto"/>
              </w:rPr>
            </w:pPr>
          </w:p>
        </w:tc>
      </w:tr>
      <w:tr w:rsidR="00FC01A1" w:rsidRPr="003D0606" w14:paraId="2E9B3AE5" w14:textId="77777777" w:rsidTr="00C5011B">
        <w:tc>
          <w:tcPr>
            <w:tcW w:w="5130" w:type="dxa"/>
            <w:tcBorders>
              <w:top w:val="single" w:sz="4" w:space="0" w:color="4A4A4A"/>
              <w:bottom w:val="single" w:sz="4" w:space="0" w:color="4A4A4A"/>
            </w:tcBorders>
          </w:tcPr>
          <w:p w14:paraId="46AFCDC0" w14:textId="6C8098C9" w:rsidR="00FC01A1" w:rsidRDefault="00FC01A1" w:rsidP="00FC01A1">
            <w:pPr>
              <w:rPr>
                <w:rFonts w:asciiTheme="minorHAnsi" w:hAnsiTheme="minorHAnsi" w:cs="Arial"/>
                <w:bCs/>
                <w:iCs/>
                <w:color w:val="auto"/>
              </w:rPr>
            </w:pPr>
            <w:r w:rsidRPr="0062679C">
              <w:rPr>
                <w:rFonts w:asciiTheme="minorHAnsi" w:hAnsiTheme="minorHAnsi" w:cs="Arial"/>
                <w:bCs/>
                <w:iCs/>
                <w:color w:val="auto"/>
              </w:rPr>
              <w:t>What outputs will the project generate?</w:t>
            </w:r>
          </w:p>
          <w:p w14:paraId="693B0060" w14:textId="5C4AFE59" w:rsidR="00FC01A1" w:rsidRPr="0062679C" w:rsidRDefault="00FC01A1" w:rsidP="00FC01A1">
            <w:pPr>
              <w:rPr>
                <w:rFonts w:asciiTheme="minorHAnsi" w:hAnsiTheme="minorHAnsi" w:cs="Arial"/>
                <w:bCs/>
                <w:iCs/>
              </w:rPr>
            </w:pPr>
            <w:r>
              <w:rPr>
                <w:rFonts w:asciiTheme="minorHAnsi" w:hAnsiTheme="minorHAnsi" w:cs="Arial"/>
                <w:bCs/>
                <w:iCs/>
                <w:color w:val="auto"/>
              </w:rPr>
              <w:t xml:space="preserve">Please list all activities that the project will deliver. </w:t>
            </w:r>
            <w:r w:rsidRPr="0062679C">
              <w:rPr>
                <w:rFonts w:asciiTheme="minorHAnsi" w:hAnsiTheme="minorHAnsi" w:cs="Arial"/>
                <w:bCs/>
                <w:iCs/>
                <w:color w:val="auto"/>
              </w:rPr>
              <w:t>These outputs must relate to the project purpose</w:t>
            </w:r>
            <w:r>
              <w:rPr>
                <w:rFonts w:asciiTheme="minorHAnsi" w:hAnsiTheme="minorHAnsi" w:cs="Arial"/>
                <w:bCs/>
                <w:iCs/>
                <w:color w:val="auto"/>
              </w:rPr>
              <w:t>.</w:t>
            </w:r>
          </w:p>
        </w:tc>
        <w:tc>
          <w:tcPr>
            <w:tcW w:w="5220" w:type="dxa"/>
            <w:tcBorders>
              <w:top w:val="single" w:sz="4" w:space="0" w:color="4A4A4A"/>
              <w:bottom w:val="single" w:sz="4" w:space="0" w:color="4A4A4A"/>
            </w:tcBorders>
          </w:tcPr>
          <w:p w14:paraId="178A458F" w14:textId="77777777" w:rsidR="00FC01A1" w:rsidRPr="008439BD" w:rsidRDefault="00FC01A1" w:rsidP="00FC01A1">
            <w:pPr>
              <w:rPr>
                <w:color w:val="auto"/>
              </w:rPr>
            </w:pPr>
          </w:p>
        </w:tc>
      </w:tr>
      <w:tr w:rsidR="00FC01A1" w:rsidRPr="003D0606" w14:paraId="0B3564EF" w14:textId="77777777" w:rsidTr="00C5011B">
        <w:tc>
          <w:tcPr>
            <w:tcW w:w="5130" w:type="dxa"/>
            <w:tcBorders>
              <w:top w:val="single" w:sz="4" w:space="0" w:color="4A4A4A"/>
              <w:bottom w:val="single" w:sz="4" w:space="0" w:color="4A4A4A"/>
            </w:tcBorders>
          </w:tcPr>
          <w:p w14:paraId="1168B3B8" w14:textId="77777777" w:rsidR="00FC01A1" w:rsidRDefault="00FC01A1" w:rsidP="00FC01A1">
            <w:pPr>
              <w:rPr>
                <w:rFonts w:asciiTheme="minorHAnsi" w:hAnsiTheme="minorHAnsi" w:cs="Arial"/>
                <w:iCs/>
                <w:color w:val="auto"/>
              </w:rPr>
            </w:pPr>
            <w:r w:rsidRPr="00FD7F45">
              <w:rPr>
                <w:rFonts w:asciiTheme="minorHAnsi" w:hAnsiTheme="minorHAnsi" w:cs="Arial"/>
                <w:iCs/>
                <w:color w:val="auto"/>
              </w:rPr>
              <w:t>Please describe what impacts your project will achieve in short, medium and long term.</w:t>
            </w:r>
          </w:p>
          <w:p w14:paraId="7C34C38F" w14:textId="1C7247A4" w:rsidR="00FC01A1" w:rsidRPr="00FD7F45" w:rsidRDefault="00FC01A1" w:rsidP="00FC01A1">
            <w:pPr>
              <w:rPr>
                <w:rFonts w:asciiTheme="minorHAnsi" w:hAnsiTheme="minorHAnsi" w:cs="Arial"/>
                <w:bCs/>
                <w:iCs/>
              </w:rPr>
            </w:pPr>
          </w:p>
        </w:tc>
        <w:tc>
          <w:tcPr>
            <w:tcW w:w="5220" w:type="dxa"/>
            <w:tcBorders>
              <w:top w:val="single" w:sz="4" w:space="0" w:color="4A4A4A"/>
              <w:bottom w:val="single" w:sz="4" w:space="0" w:color="4A4A4A"/>
            </w:tcBorders>
          </w:tcPr>
          <w:p w14:paraId="0F3F51E5" w14:textId="77777777" w:rsidR="00FC01A1" w:rsidRPr="008439BD" w:rsidRDefault="00FC01A1" w:rsidP="00FC01A1">
            <w:pPr>
              <w:pStyle w:val="TableBody"/>
              <w:spacing w:after="120" w:line="276" w:lineRule="auto"/>
              <w:rPr>
                <w:color w:val="auto"/>
              </w:rPr>
            </w:pPr>
          </w:p>
        </w:tc>
      </w:tr>
      <w:tr w:rsidR="00FC01A1" w:rsidRPr="003D0606" w14:paraId="7AF4F303" w14:textId="77777777" w:rsidTr="00C5011B">
        <w:tc>
          <w:tcPr>
            <w:tcW w:w="5130" w:type="dxa"/>
            <w:tcBorders>
              <w:top w:val="single" w:sz="4" w:space="0" w:color="4A4A4A"/>
              <w:bottom w:val="single" w:sz="4" w:space="0" w:color="4A4A4A"/>
            </w:tcBorders>
          </w:tcPr>
          <w:p w14:paraId="08BE129E" w14:textId="737D3E8D" w:rsidR="00FC01A1" w:rsidRPr="00FD7F45" w:rsidRDefault="00FC01A1" w:rsidP="00FC01A1">
            <w:pPr>
              <w:rPr>
                <w:rFonts w:asciiTheme="minorHAnsi" w:hAnsiTheme="minorHAnsi" w:cs="Arial"/>
                <w:iCs/>
              </w:rPr>
            </w:pPr>
            <w:r w:rsidRPr="009F68C6">
              <w:rPr>
                <w:rFonts w:asciiTheme="minorHAnsi" w:hAnsiTheme="minorHAnsi" w:cs="Arial"/>
                <w:iCs/>
                <w:color w:val="auto"/>
              </w:rPr>
              <w:t>Project Beneficiaries (individual and institution)</w:t>
            </w:r>
          </w:p>
        </w:tc>
        <w:tc>
          <w:tcPr>
            <w:tcW w:w="5220" w:type="dxa"/>
            <w:tcBorders>
              <w:top w:val="single" w:sz="4" w:space="0" w:color="4A4A4A"/>
              <w:bottom w:val="single" w:sz="4" w:space="0" w:color="4A4A4A"/>
            </w:tcBorders>
          </w:tcPr>
          <w:p w14:paraId="7EDCE2C7" w14:textId="77777777" w:rsidR="00FC01A1" w:rsidRPr="008439BD" w:rsidRDefault="00FC01A1" w:rsidP="00FC01A1">
            <w:pPr>
              <w:pStyle w:val="TableBody"/>
              <w:spacing w:after="120" w:line="276" w:lineRule="auto"/>
              <w:rPr>
                <w:color w:val="auto"/>
              </w:rPr>
            </w:pPr>
          </w:p>
        </w:tc>
      </w:tr>
      <w:tr w:rsidR="00FC01A1" w:rsidRPr="003D0606" w14:paraId="2376D47D" w14:textId="77777777" w:rsidTr="00B97C7E">
        <w:tc>
          <w:tcPr>
            <w:tcW w:w="10350" w:type="dxa"/>
            <w:gridSpan w:val="2"/>
            <w:tcBorders>
              <w:top w:val="single" w:sz="4" w:space="0" w:color="4A4A4A"/>
              <w:bottom w:val="single" w:sz="4" w:space="0" w:color="4A4A4A"/>
            </w:tcBorders>
          </w:tcPr>
          <w:p w14:paraId="44E86BA8" w14:textId="5A015331" w:rsidR="00FC01A1" w:rsidRPr="00784DD9" w:rsidRDefault="00FC01A1" w:rsidP="00FC01A1">
            <w:pPr>
              <w:pStyle w:val="TableBody"/>
              <w:spacing w:after="120" w:line="276" w:lineRule="auto"/>
              <w:rPr>
                <w:b/>
                <w:bCs/>
                <w:color w:val="auto"/>
              </w:rPr>
            </w:pPr>
            <w:r w:rsidRPr="00784DD9">
              <w:rPr>
                <w:b/>
                <w:bCs/>
                <w:color w:val="auto"/>
              </w:rPr>
              <w:t>About the Partnership</w:t>
            </w:r>
          </w:p>
        </w:tc>
      </w:tr>
      <w:tr w:rsidR="00FC01A1" w:rsidRPr="003D0606" w14:paraId="38FCAB05" w14:textId="77777777" w:rsidTr="00C5011B">
        <w:tc>
          <w:tcPr>
            <w:tcW w:w="5130" w:type="dxa"/>
            <w:tcBorders>
              <w:top w:val="single" w:sz="4" w:space="0" w:color="4A4A4A"/>
              <w:bottom w:val="single" w:sz="4" w:space="0" w:color="4A4A4A"/>
            </w:tcBorders>
          </w:tcPr>
          <w:p w14:paraId="1573A39F" w14:textId="44665BD7" w:rsidR="00FC01A1" w:rsidRPr="00784DD9" w:rsidRDefault="00FC01A1" w:rsidP="00FC01A1">
            <w:pPr>
              <w:rPr>
                <w:rFonts w:asciiTheme="majorHAnsi" w:hAnsiTheme="majorHAnsi" w:cstheme="majorHAnsi"/>
                <w:color w:val="auto"/>
              </w:rPr>
            </w:pPr>
            <w:r w:rsidRPr="00784DD9">
              <w:rPr>
                <w:rFonts w:asciiTheme="majorHAnsi" w:hAnsiTheme="majorHAnsi" w:cstheme="majorHAnsi"/>
                <w:color w:val="auto"/>
              </w:rPr>
              <w:t xml:space="preserve">Would the activity be part of an existing partnership between the UK and partner country institutions? If so, please give details of the partnership. </w:t>
            </w:r>
          </w:p>
        </w:tc>
        <w:tc>
          <w:tcPr>
            <w:tcW w:w="5220" w:type="dxa"/>
            <w:tcBorders>
              <w:top w:val="single" w:sz="4" w:space="0" w:color="4A4A4A"/>
              <w:bottom w:val="single" w:sz="4" w:space="0" w:color="4A4A4A"/>
            </w:tcBorders>
          </w:tcPr>
          <w:p w14:paraId="1058C7FB" w14:textId="77777777" w:rsidR="00FC01A1" w:rsidRPr="008439BD" w:rsidRDefault="00FC01A1" w:rsidP="00FC01A1">
            <w:pPr>
              <w:pStyle w:val="TableBody"/>
              <w:spacing w:after="120" w:line="276" w:lineRule="auto"/>
              <w:rPr>
                <w:color w:val="auto"/>
              </w:rPr>
            </w:pPr>
          </w:p>
        </w:tc>
      </w:tr>
      <w:tr w:rsidR="00FC01A1" w:rsidRPr="003D0606" w14:paraId="4B62855A" w14:textId="77777777" w:rsidTr="00C5011B">
        <w:tc>
          <w:tcPr>
            <w:tcW w:w="5130" w:type="dxa"/>
            <w:tcBorders>
              <w:top w:val="single" w:sz="4" w:space="0" w:color="4A4A4A"/>
              <w:bottom w:val="single" w:sz="4" w:space="0" w:color="4A4A4A"/>
            </w:tcBorders>
          </w:tcPr>
          <w:p w14:paraId="6F2B1D4B" w14:textId="3E9710A5" w:rsidR="00FC01A1" w:rsidRPr="00784DD9" w:rsidRDefault="00FC01A1" w:rsidP="00FC01A1">
            <w:pPr>
              <w:rPr>
                <w:rFonts w:asciiTheme="majorHAnsi" w:hAnsiTheme="majorHAnsi" w:cstheme="majorHAnsi"/>
              </w:rPr>
            </w:pPr>
            <w:r w:rsidRPr="00784DD9">
              <w:rPr>
                <w:rFonts w:asciiTheme="minorHAnsi" w:hAnsiTheme="minorHAnsi" w:cs="Arial"/>
                <w:iCs/>
                <w:color w:val="auto"/>
              </w:rPr>
              <w:t>How will the partnership be managed (including with regards to communications, diversity, inclusion and safeguarding)?</w:t>
            </w:r>
          </w:p>
        </w:tc>
        <w:tc>
          <w:tcPr>
            <w:tcW w:w="5220" w:type="dxa"/>
            <w:tcBorders>
              <w:top w:val="single" w:sz="4" w:space="0" w:color="4A4A4A"/>
              <w:bottom w:val="single" w:sz="4" w:space="0" w:color="4A4A4A"/>
            </w:tcBorders>
          </w:tcPr>
          <w:p w14:paraId="640FC0C1" w14:textId="77777777" w:rsidR="00FC01A1" w:rsidRPr="008439BD" w:rsidRDefault="00FC01A1" w:rsidP="00FC01A1">
            <w:pPr>
              <w:pStyle w:val="TableBody"/>
              <w:spacing w:after="120" w:line="276" w:lineRule="auto"/>
              <w:rPr>
                <w:color w:val="auto"/>
              </w:rPr>
            </w:pPr>
          </w:p>
        </w:tc>
      </w:tr>
      <w:tr w:rsidR="00FC01A1" w:rsidRPr="003D0606" w14:paraId="25958048" w14:textId="77777777" w:rsidTr="001C1CCC">
        <w:tc>
          <w:tcPr>
            <w:tcW w:w="10350" w:type="dxa"/>
            <w:gridSpan w:val="2"/>
            <w:tcBorders>
              <w:top w:val="single" w:sz="4" w:space="0" w:color="4A4A4A"/>
              <w:bottom w:val="single" w:sz="4" w:space="0" w:color="4A4A4A"/>
            </w:tcBorders>
          </w:tcPr>
          <w:p w14:paraId="3273F547" w14:textId="4D5E37DA" w:rsidR="00FC01A1" w:rsidRPr="00FB24FA" w:rsidRDefault="00FC01A1" w:rsidP="00FC01A1">
            <w:pPr>
              <w:pStyle w:val="TableBody"/>
              <w:spacing w:after="120" w:line="276" w:lineRule="auto"/>
              <w:rPr>
                <w:b/>
                <w:bCs/>
                <w:color w:val="auto"/>
              </w:rPr>
            </w:pPr>
            <w:r w:rsidRPr="00FB24FA">
              <w:rPr>
                <w:b/>
                <w:bCs/>
                <w:color w:val="auto"/>
              </w:rPr>
              <w:t>Sustainability and capacity strengthening</w:t>
            </w:r>
          </w:p>
        </w:tc>
      </w:tr>
      <w:tr w:rsidR="00FC01A1" w:rsidRPr="003D0606" w14:paraId="4CED52D0" w14:textId="77777777" w:rsidTr="00C5011B">
        <w:tc>
          <w:tcPr>
            <w:tcW w:w="5130" w:type="dxa"/>
            <w:tcBorders>
              <w:top w:val="single" w:sz="4" w:space="0" w:color="4A4A4A"/>
              <w:bottom w:val="single" w:sz="4" w:space="0" w:color="4A4A4A"/>
            </w:tcBorders>
          </w:tcPr>
          <w:p w14:paraId="1D1C294D" w14:textId="7BF870A6" w:rsidR="00FC01A1" w:rsidRPr="00FB24FA" w:rsidRDefault="00FC01A1" w:rsidP="00FC01A1">
            <w:pPr>
              <w:rPr>
                <w:rFonts w:asciiTheme="minorHAnsi" w:hAnsiTheme="minorHAnsi" w:cs="Arial"/>
                <w:iCs/>
              </w:rPr>
            </w:pPr>
            <w:r w:rsidRPr="00FB24FA">
              <w:rPr>
                <w:rFonts w:asciiTheme="minorHAnsi" w:hAnsiTheme="minorHAnsi" w:cs="Arial"/>
                <w:iCs/>
                <w:color w:val="auto"/>
              </w:rPr>
              <w:t xml:space="preserve">Please give a description of how the </w:t>
            </w:r>
            <w:r>
              <w:rPr>
                <w:rFonts w:asciiTheme="minorHAnsi" w:hAnsiTheme="minorHAnsi" w:cs="Arial"/>
                <w:iCs/>
                <w:color w:val="auto"/>
              </w:rPr>
              <w:t xml:space="preserve">partner </w:t>
            </w:r>
            <w:r w:rsidRPr="00FB24FA">
              <w:rPr>
                <w:rFonts w:asciiTheme="minorHAnsi" w:hAnsiTheme="minorHAnsi" w:cs="Arial"/>
                <w:iCs/>
                <w:color w:val="auto"/>
              </w:rPr>
              <w:t>institution</w:t>
            </w:r>
            <w:r>
              <w:rPr>
                <w:rFonts w:asciiTheme="minorHAnsi" w:hAnsiTheme="minorHAnsi" w:cs="Arial"/>
                <w:iCs/>
                <w:color w:val="auto"/>
              </w:rPr>
              <w:t>s</w:t>
            </w:r>
            <w:r w:rsidRPr="00FB24FA">
              <w:rPr>
                <w:rFonts w:asciiTheme="minorHAnsi" w:hAnsiTheme="minorHAnsi" w:cs="Arial"/>
                <w:iCs/>
                <w:color w:val="auto"/>
              </w:rPr>
              <w:t xml:space="preserve"> plan to continue the partnership after the end of the activity, providing information about potential funding sources that might support it.</w:t>
            </w:r>
          </w:p>
        </w:tc>
        <w:tc>
          <w:tcPr>
            <w:tcW w:w="5220" w:type="dxa"/>
            <w:tcBorders>
              <w:top w:val="single" w:sz="4" w:space="0" w:color="4A4A4A"/>
              <w:bottom w:val="single" w:sz="4" w:space="0" w:color="4A4A4A"/>
            </w:tcBorders>
          </w:tcPr>
          <w:p w14:paraId="5C6940F1" w14:textId="77777777" w:rsidR="00FC01A1" w:rsidRPr="008439BD" w:rsidRDefault="00FC01A1" w:rsidP="00FC01A1">
            <w:pPr>
              <w:pStyle w:val="TableBody"/>
              <w:spacing w:after="120" w:line="276" w:lineRule="auto"/>
              <w:rPr>
                <w:color w:val="auto"/>
              </w:rPr>
            </w:pPr>
          </w:p>
        </w:tc>
      </w:tr>
    </w:tbl>
    <w:p w14:paraId="5E3A3B9B" w14:textId="77777777" w:rsidR="00FC0DC2" w:rsidRDefault="00FC0DC2" w:rsidP="00013C3F"/>
    <w:tbl>
      <w:tblPr>
        <w:tblStyle w:val="BritishCouncilTable"/>
        <w:tblW w:w="10350" w:type="dxa"/>
        <w:tblInd w:w="0" w:type="dxa"/>
        <w:tblLook w:val="04A0" w:firstRow="1" w:lastRow="0" w:firstColumn="1" w:lastColumn="0" w:noHBand="0" w:noVBand="1"/>
      </w:tblPr>
      <w:tblGrid>
        <w:gridCol w:w="2880"/>
        <w:gridCol w:w="7470"/>
      </w:tblGrid>
      <w:tr w:rsidR="000D2211" w:rsidRPr="00FC1218" w14:paraId="6EC25C09"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AFEDF1F" w14:textId="5C2DAF8F" w:rsidR="000D2211" w:rsidRPr="00FC1218" w:rsidRDefault="000D2211" w:rsidP="0030069E">
            <w:pPr>
              <w:pStyle w:val="TableHeading"/>
              <w:rPr>
                <w:caps w:val="0"/>
              </w:rPr>
            </w:pPr>
            <w:r>
              <w:rPr>
                <w:bCs/>
              </w:rPr>
              <w:t xml:space="preserve">section </w:t>
            </w:r>
            <w:r w:rsidR="00CF515E">
              <w:rPr>
                <w:bCs/>
              </w:rPr>
              <w:t>3</w:t>
            </w:r>
            <w:r>
              <w:rPr>
                <w:bCs/>
              </w:rPr>
              <w:t>: risk management</w:t>
            </w:r>
          </w:p>
        </w:tc>
      </w:tr>
      <w:tr w:rsidR="00004BA8" w:rsidRPr="003D0606" w14:paraId="5DA2AED8" w14:textId="77777777" w:rsidTr="00C5011B">
        <w:tc>
          <w:tcPr>
            <w:tcW w:w="2880" w:type="dxa"/>
            <w:vMerge w:val="restart"/>
            <w:tcBorders>
              <w:top w:val="single" w:sz="4" w:space="0" w:color="4A4A4A"/>
            </w:tcBorders>
          </w:tcPr>
          <w:p w14:paraId="3151B2D1" w14:textId="1C9911FA" w:rsidR="00004BA8" w:rsidRPr="00FE1177" w:rsidRDefault="00004BA8" w:rsidP="00FE1177">
            <w:pPr>
              <w:spacing w:after="0" w:line="240" w:lineRule="auto"/>
              <w:rPr>
                <w:rFonts w:asciiTheme="minorHAnsi" w:hAnsiTheme="minorHAnsi" w:cs="Arial"/>
                <w:iCs/>
                <w:color w:val="auto"/>
              </w:rPr>
            </w:pPr>
            <w:r w:rsidRPr="00FE1177">
              <w:rPr>
                <w:rFonts w:asciiTheme="minorHAnsi" w:hAnsiTheme="minorHAnsi" w:cs="Arial"/>
                <w:iCs/>
                <w:color w:val="auto"/>
              </w:rPr>
              <w:t>What are the key risks in implementing this project and how are you going to manage them?</w:t>
            </w:r>
          </w:p>
        </w:tc>
        <w:tc>
          <w:tcPr>
            <w:tcW w:w="7470" w:type="dxa"/>
            <w:tcBorders>
              <w:top w:val="single" w:sz="4" w:space="0" w:color="4A4A4A"/>
              <w:bottom w:val="single" w:sz="4" w:space="0" w:color="4A4A4A"/>
            </w:tcBorders>
          </w:tcPr>
          <w:p w14:paraId="756F5952" w14:textId="77777777" w:rsidR="00004BA8" w:rsidRPr="00004BA8" w:rsidRDefault="00004BA8" w:rsidP="0030069E">
            <w:pPr>
              <w:pStyle w:val="TableBody"/>
              <w:spacing w:after="120" w:line="276" w:lineRule="auto"/>
              <w:rPr>
                <w:color w:val="auto"/>
              </w:rPr>
            </w:pPr>
            <w:r w:rsidRPr="00004BA8">
              <w:rPr>
                <w:color w:val="auto"/>
              </w:rPr>
              <w:t xml:space="preserve">Risk 1: </w:t>
            </w:r>
          </w:p>
          <w:p w14:paraId="2645C4FC" w14:textId="234A958E" w:rsidR="00004BA8" w:rsidRPr="00004BA8" w:rsidRDefault="00004BA8" w:rsidP="009F3725">
            <w:pPr>
              <w:rPr>
                <w:color w:val="auto"/>
              </w:rPr>
            </w:pPr>
            <w:r w:rsidRPr="00004BA8">
              <w:rPr>
                <w:color w:val="auto"/>
              </w:rPr>
              <w:t xml:space="preserve">Management: </w:t>
            </w:r>
          </w:p>
        </w:tc>
      </w:tr>
      <w:tr w:rsidR="00004BA8" w:rsidRPr="003D0606" w14:paraId="261D3D0F" w14:textId="77777777" w:rsidTr="00C5011B">
        <w:tc>
          <w:tcPr>
            <w:tcW w:w="2880" w:type="dxa"/>
            <w:vMerge/>
          </w:tcPr>
          <w:p w14:paraId="451A7042" w14:textId="7F58390E" w:rsidR="00004BA8" w:rsidRDefault="00004BA8" w:rsidP="0030069E">
            <w:pPr>
              <w:pStyle w:val="TableBody"/>
              <w:spacing w:after="120" w:line="276" w:lineRule="auto"/>
            </w:pPr>
          </w:p>
        </w:tc>
        <w:tc>
          <w:tcPr>
            <w:tcW w:w="7470" w:type="dxa"/>
            <w:tcBorders>
              <w:top w:val="single" w:sz="4" w:space="0" w:color="4A4A4A"/>
              <w:bottom w:val="single" w:sz="4" w:space="0" w:color="4A4A4A"/>
            </w:tcBorders>
          </w:tcPr>
          <w:p w14:paraId="008EBDE8" w14:textId="77777777" w:rsidR="00004BA8" w:rsidRPr="00004BA8" w:rsidRDefault="00004BA8" w:rsidP="0030069E">
            <w:pPr>
              <w:pStyle w:val="TableBody"/>
              <w:spacing w:after="120" w:line="276" w:lineRule="auto"/>
              <w:rPr>
                <w:color w:val="auto"/>
              </w:rPr>
            </w:pPr>
            <w:r w:rsidRPr="00004BA8">
              <w:rPr>
                <w:color w:val="auto"/>
              </w:rPr>
              <w:t xml:space="preserve">Risk 2: </w:t>
            </w:r>
          </w:p>
          <w:p w14:paraId="22515B03" w14:textId="1450E84C" w:rsidR="00004BA8" w:rsidRPr="00004BA8" w:rsidRDefault="00004BA8" w:rsidP="009F3725">
            <w:pPr>
              <w:rPr>
                <w:color w:val="auto"/>
              </w:rPr>
            </w:pPr>
            <w:r w:rsidRPr="00004BA8">
              <w:rPr>
                <w:color w:val="auto"/>
              </w:rPr>
              <w:lastRenderedPageBreak/>
              <w:t>Management:</w:t>
            </w:r>
          </w:p>
        </w:tc>
      </w:tr>
      <w:tr w:rsidR="00004BA8" w:rsidRPr="003D0606" w14:paraId="282E81FA" w14:textId="77777777" w:rsidTr="00C5011B">
        <w:tc>
          <w:tcPr>
            <w:tcW w:w="2880" w:type="dxa"/>
            <w:vMerge/>
          </w:tcPr>
          <w:p w14:paraId="4ABC406A" w14:textId="7EEC7110" w:rsidR="00004BA8" w:rsidRDefault="00004BA8" w:rsidP="0030069E">
            <w:pPr>
              <w:pStyle w:val="TableBody"/>
              <w:spacing w:after="120" w:line="276" w:lineRule="auto"/>
            </w:pPr>
          </w:p>
        </w:tc>
        <w:tc>
          <w:tcPr>
            <w:tcW w:w="7470" w:type="dxa"/>
            <w:tcBorders>
              <w:top w:val="single" w:sz="4" w:space="0" w:color="4A4A4A"/>
              <w:bottom w:val="single" w:sz="4" w:space="0" w:color="4A4A4A"/>
            </w:tcBorders>
          </w:tcPr>
          <w:p w14:paraId="0ABD452F" w14:textId="77777777" w:rsidR="00004BA8" w:rsidRPr="00004BA8" w:rsidRDefault="00004BA8" w:rsidP="0030069E">
            <w:pPr>
              <w:rPr>
                <w:color w:val="auto"/>
              </w:rPr>
            </w:pPr>
            <w:r w:rsidRPr="00004BA8">
              <w:rPr>
                <w:color w:val="auto"/>
              </w:rPr>
              <w:t xml:space="preserve">Risk 3: </w:t>
            </w:r>
          </w:p>
          <w:p w14:paraId="22EAE3B6" w14:textId="09FDA756" w:rsidR="00004BA8" w:rsidRPr="00004BA8" w:rsidRDefault="00004BA8" w:rsidP="0030069E">
            <w:pPr>
              <w:rPr>
                <w:color w:val="auto"/>
              </w:rPr>
            </w:pPr>
            <w:r w:rsidRPr="00004BA8">
              <w:rPr>
                <w:color w:val="auto"/>
              </w:rPr>
              <w:t>Management</w:t>
            </w:r>
          </w:p>
        </w:tc>
      </w:tr>
      <w:tr w:rsidR="00004BA8" w:rsidRPr="003D0606" w14:paraId="67067404" w14:textId="77777777" w:rsidTr="00C5011B">
        <w:tc>
          <w:tcPr>
            <w:tcW w:w="2880" w:type="dxa"/>
            <w:vMerge/>
            <w:tcBorders>
              <w:bottom w:val="single" w:sz="4" w:space="0" w:color="4A4A4A"/>
            </w:tcBorders>
          </w:tcPr>
          <w:p w14:paraId="1B3D2AE4" w14:textId="37535AE5" w:rsidR="00004BA8" w:rsidRDefault="00004BA8" w:rsidP="0030069E">
            <w:pPr>
              <w:pStyle w:val="TableBody"/>
              <w:spacing w:after="120" w:line="276" w:lineRule="auto"/>
            </w:pPr>
          </w:p>
        </w:tc>
        <w:tc>
          <w:tcPr>
            <w:tcW w:w="7470" w:type="dxa"/>
            <w:tcBorders>
              <w:top w:val="single" w:sz="4" w:space="0" w:color="4A4A4A"/>
              <w:bottom w:val="single" w:sz="4" w:space="0" w:color="4A4A4A"/>
            </w:tcBorders>
          </w:tcPr>
          <w:p w14:paraId="3E4E9066" w14:textId="48445615" w:rsidR="00004BA8" w:rsidRPr="00004BA8" w:rsidRDefault="00004BA8" w:rsidP="0030069E">
            <w:pPr>
              <w:rPr>
                <w:color w:val="auto"/>
              </w:rPr>
            </w:pPr>
            <w:r w:rsidRPr="00004BA8">
              <w:rPr>
                <w:rFonts w:asciiTheme="minorHAnsi" w:hAnsiTheme="minorHAnsi" w:cs="Arial"/>
                <w:iCs/>
                <w:color w:val="auto"/>
              </w:rPr>
              <w:t>Add more lines if needed.</w:t>
            </w:r>
          </w:p>
        </w:tc>
      </w:tr>
    </w:tbl>
    <w:p w14:paraId="3F17B170" w14:textId="5FB4F6F6" w:rsidR="000D2211" w:rsidRDefault="000D2211" w:rsidP="00013C3F"/>
    <w:p w14:paraId="3C73186E" w14:textId="77777777" w:rsidR="00CF515E" w:rsidRDefault="00CF515E" w:rsidP="00013C3F"/>
    <w:tbl>
      <w:tblPr>
        <w:tblStyle w:val="BritishCouncilTable"/>
        <w:tblW w:w="10350" w:type="dxa"/>
        <w:tblInd w:w="0" w:type="dxa"/>
        <w:tblLook w:val="04A0" w:firstRow="1" w:lastRow="0" w:firstColumn="1" w:lastColumn="0" w:noHBand="0" w:noVBand="1"/>
      </w:tblPr>
      <w:tblGrid>
        <w:gridCol w:w="5130"/>
        <w:gridCol w:w="5220"/>
      </w:tblGrid>
      <w:tr w:rsidR="00AF1CC8" w:rsidRPr="00FC1218" w14:paraId="24CAD0D9"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FE379F8" w14:textId="24371DCA" w:rsidR="00AF1CC8" w:rsidRPr="00FC1218" w:rsidRDefault="00AF1CC8" w:rsidP="0030069E">
            <w:pPr>
              <w:pStyle w:val="TableHeading"/>
              <w:rPr>
                <w:caps w:val="0"/>
              </w:rPr>
            </w:pPr>
            <w:r>
              <w:rPr>
                <w:bCs/>
              </w:rPr>
              <w:t xml:space="preserve">section </w:t>
            </w:r>
            <w:r w:rsidR="00CF515E">
              <w:rPr>
                <w:bCs/>
              </w:rPr>
              <w:t>4</w:t>
            </w:r>
            <w:r>
              <w:rPr>
                <w:bCs/>
              </w:rPr>
              <w:t xml:space="preserve">: </w:t>
            </w:r>
            <w:r w:rsidR="00F746ED">
              <w:rPr>
                <w:bCs/>
              </w:rPr>
              <w:t>monitoring and evaluation plan</w:t>
            </w:r>
          </w:p>
        </w:tc>
      </w:tr>
      <w:tr w:rsidR="00AF1CC8" w:rsidRPr="003D0606" w14:paraId="1D2033CA" w14:textId="77777777" w:rsidTr="00C5011B">
        <w:tc>
          <w:tcPr>
            <w:tcW w:w="5130" w:type="dxa"/>
            <w:tcBorders>
              <w:top w:val="single" w:sz="4" w:space="0" w:color="4A4A4A"/>
              <w:bottom w:val="single" w:sz="4" w:space="0" w:color="4A4A4A"/>
            </w:tcBorders>
          </w:tcPr>
          <w:p w14:paraId="73639E15" w14:textId="77777777" w:rsidR="00571142" w:rsidRPr="00571142" w:rsidRDefault="00571142" w:rsidP="0030069E">
            <w:pPr>
              <w:pStyle w:val="TableBody"/>
              <w:spacing w:after="120" w:line="276" w:lineRule="auto"/>
              <w:rPr>
                <w:rFonts w:asciiTheme="minorHAnsi" w:hAnsiTheme="minorHAnsi"/>
                <w:iCs/>
              </w:rPr>
            </w:pPr>
            <w:r w:rsidRPr="00571142">
              <w:rPr>
                <w:rFonts w:asciiTheme="minorHAnsi" w:hAnsiTheme="minorHAnsi"/>
                <w:iCs/>
              </w:rPr>
              <w:t xml:space="preserve">What are your key performance indicators (KPIs) and project milestones? </w:t>
            </w:r>
          </w:p>
          <w:p w14:paraId="13BADFB0" w14:textId="1E9FCC0C" w:rsidR="00AF1CC8" w:rsidRPr="003D0606" w:rsidRDefault="00571142" w:rsidP="0030069E">
            <w:pPr>
              <w:pStyle w:val="TableBody"/>
              <w:spacing w:after="120" w:line="276" w:lineRule="auto"/>
            </w:pPr>
            <w:r w:rsidRPr="00571142">
              <w:rPr>
                <w:rFonts w:asciiTheme="minorHAnsi" w:hAnsiTheme="minorHAnsi"/>
                <w:iCs/>
              </w:rPr>
              <w:t>How will the project be monitored and evaluated against those KPIs and milestones?</w:t>
            </w:r>
          </w:p>
        </w:tc>
        <w:tc>
          <w:tcPr>
            <w:tcW w:w="5220" w:type="dxa"/>
            <w:tcBorders>
              <w:top w:val="single" w:sz="4" w:space="0" w:color="4A4A4A"/>
              <w:bottom w:val="single" w:sz="4" w:space="0" w:color="4A4A4A"/>
            </w:tcBorders>
          </w:tcPr>
          <w:p w14:paraId="03242807" w14:textId="77777777" w:rsidR="00AF1CC8" w:rsidRPr="003D0606" w:rsidRDefault="00AF1CC8" w:rsidP="0030069E">
            <w:pPr>
              <w:pStyle w:val="TableBody"/>
              <w:spacing w:after="120" w:line="276" w:lineRule="auto"/>
            </w:pPr>
          </w:p>
        </w:tc>
      </w:tr>
    </w:tbl>
    <w:p w14:paraId="05D9CEE9" w14:textId="79A7BD1E" w:rsidR="00AF1CC8" w:rsidRDefault="00AF1CC8" w:rsidP="00013C3F"/>
    <w:tbl>
      <w:tblPr>
        <w:tblStyle w:val="BritishCouncilTable"/>
        <w:tblW w:w="10350" w:type="dxa"/>
        <w:tblInd w:w="0" w:type="dxa"/>
        <w:tblLook w:val="04A0" w:firstRow="1" w:lastRow="0" w:firstColumn="1" w:lastColumn="0" w:noHBand="0" w:noVBand="1"/>
      </w:tblPr>
      <w:tblGrid>
        <w:gridCol w:w="5130"/>
        <w:gridCol w:w="5220"/>
      </w:tblGrid>
      <w:tr w:rsidR="00014AEE" w:rsidRPr="00FC1218" w14:paraId="26B2F45C"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6523BA67" w14:textId="1DF51ED6" w:rsidR="00014AEE" w:rsidRPr="00FC1218" w:rsidRDefault="00014AEE" w:rsidP="0030069E">
            <w:pPr>
              <w:pStyle w:val="TableHeading"/>
              <w:rPr>
                <w:caps w:val="0"/>
              </w:rPr>
            </w:pPr>
            <w:r>
              <w:rPr>
                <w:bCs/>
              </w:rPr>
              <w:t xml:space="preserve">section </w:t>
            </w:r>
            <w:r w:rsidR="00CF515E">
              <w:rPr>
                <w:bCs/>
              </w:rPr>
              <w:t>5</w:t>
            </w:r>
            <w:r>
              <w:rPr>
                <w:bCs/>
              </w:rPr>
              <w:t>: sign</w:t>
            </w:r>
            <w:r w:rsidR="00CD1665">
              <w:rPr>
                <w:bCs/>
              </w:rPr>
              <w:t>-</w:t>
            </w:r>
            <w:r>
              <w:rPr>
                <w:bCs/>
              </w:rPr>
              <w:t>off</w:t>
            </w:r>
          </w:p>
        </w:tc>
      </w:tr>
      <w:tr w:rsidR="00014AEE" w:rsidRPr="003D0606" w14:paraId="144AB246" w14:textId="77777777" w:rsidTr="00C5011B">
        <w:tc>
          <w:tcPr>
            <w:tcW w:w="5130" w:type="dxa"/>
            <w:tcBorders>
              <w:top w:val="single" w:sz="4" w:space="0" w:color="4A4A4A"/>
              <w:bottom w:val="single" w:sz="4" w:space="0" w:color="4A4A4A"/>
            </w:tcBorders>
          </w:tcPr>
          <w:p w14:paraId="7284FF10" w14:textId="3DFCD340" w:rsidR="00014AEE" w:rsidRPr="001C3FA6" w:rsidRDefault="00D34918" w:rsidP="001C3FA6">
            <w:pPr>
              <w:pStyle w:val="TableBody"/>
              <w:spacing w:after="120" w:line="276" w:lineRule="auto"/>
              <w:rPr>
                <w:color w:val="auto"/>
              </w:rPr>
            </w:pPr>
            <w:r w:rsidRPr="001C3FA6">
              <w:rPr>
                <w:rFonts w:asciiTheme="minorHAnsi" w:hAnsiTheme="minorHAnsi"/>
                <w:iCs/>
                <w:color w:val="auto"/>
              </w:rPr>
              <w:t xml:space="preserve">The proposal must be signed </w:t>
            </w:r>
            <w:r w:rsidR="005804C2" w:rsidRPr="001C3FA6">
              <w:rPr>
                <w:rFonts w:asciiTheme="minorHAnsi" w:hAnsiTheme="minorHAnsi"/>
                <w:iCs/>
                <w:color w:val="auto"/>
              </w:rPr>
              <w:t xml:space="preserve">by a person with </w:t>
            </w:r>
            <w:r w:rsidR="00C972BE" w:rsidRPr="001C3FA6">
              <w:rPr>
                <w:rFonts w:asciiTheme="minorHAnsi" w:hAnsiTheme="minorHAnsi"/>
                <w:iCs/>
                <w:color w:val="auto"/>
              </w:rPr>
              <w:t xml:space="preserve">delegated authority from Principal Applicant </w:t>
            </w:r>
            <w:r w:rsidR="00904E66">
              <w:rPr>
                <w:rFonts w:asciiTheme="minorHAnsi" w:hAnsiTheme="minorHAnsi"/>
                <w:iCs/>
                <w:color w:val="auto"/>
              </w:rPr>
              <w:t>institution</w:t>
            </w:r>
            <w:r w:rsidR="00297B89" w:rsidRPr="001C3FA6">
              <w:rPr>
                <w:rFonts w:asciiTheme="minorHAnsi" w:hAnsiTheme="minorHAnsi"/>
                <w:iCs/>
                <w:color w:val="auto"/>
              </w:rPr>
              <w:t xml:space="preserve">. </w:t>
            </w:r>
          </w:p>
        </w:tc>
        <w:tc>
          <w:tcPr>
            <w:tcW w:w="5220" w:type="dxa"/>
            <w:tcBorders>
              <w:top w:val="single" w:sz="4" w:space="0" w:color="4A4A4A"/>
              <w:bottom w:val="single" w:sz="4" w:space="0" w:color="4A4A4A"/>
            </w:tcBorders>
          </w:tcPr>
          <w:p w14:paraId="70F82702" w14:textId="77777777" w:rsidR="00014AEE" w:rsidRPr="001C3FA6" w:rsidRDefault="00761A00" w:rsidP="001C3FA6">
            <w:pPr>
              <w:pStyle w:val="TableBody"/>
              <w:spacing w:after="120" w:line="276" w:lineRule="auto"/>
              <w:rPr>
                <w:color w:val="auto"/>
              </w:rPr>
            </w:pPr>
            <w:r w:rsidRPr="001C3FA6">
              <w:rPr>
                <w:color w:val="auto"/>
              </w:rPr>
              <w:t xml:space="preserve">Name: </w:t>
            </w:r>
          </w:p>
          <w:p w14:paraId="67734847" w14:textId="77777777" w:rsidR="00761A00" w:rsidRPr="001C3FA6" w:rsidRDefault="00761A00" w:rsidP="001C3FA6">
            <w:pPr>
              <w:rPr>
                <w:color w:val="auto"/>
              </w:rPr>
            </w:pPr>
          </w:p>
          <w:p w14:paraId="6B0319AD" w14:textId="77777777" w:rsidR="00761A00" w:rsidRPr="001C3FA6" w:rsidRDefault="00761A00" w:rsidP="001C3FA6">
            <w:pPr>
              <w:rPr>
                <w:color w:val="auto"/>
              </w:rPr>
            </w:pPr>
            <w:r w:rsidRPr="001C3FA6">
              <w:rPr>
                <w:color w:val="auto"/>
              </w:rPr>
              <w:t xml:space="preserve">Position </w:t>
            </w:r>
          </w:p>
          <w:p w14:paraId="34E5A2D0" w14:textId="77777777" w:rsidR="00761A00" w:rsidRPr="001C3FA6" w:rsidRDefault="00761A00" w:rsidP="001C3FA6">
            <w:pPr>
              <w:rPr>
                <w:color w:val="auto"/>
              </w:rPr>
            </w:pPr>
          </w:p>
          <w:p w14:paraId="2C0E8B7C" w14:textId="77777777" w:rsidR="00761A00" w:rsidRPr="001C3FA6" w:rsidRDefault="00761A00" w:rsidP="001C3FA6">
            <w:pPr>
              <w:rPr>
                <w:color w:val="auto"/>
              </w:rPr>
            </w:pPr>
            <w:r w:rsidRPr="001C3FA6">
              <w:rPr>
                <w:color w:val="auto"/>
              </w:rPr>
              <w:t xml:space="preserve">Date: </w:t>
            </w:r>
          </w:p>
          <w:p w14:paraId="249CA151" w14:textId="77777777" w:rsidR="00761A00" w:rsidRPr="001C3FA6" w:rsidRDefault="00761A00" w:rsidP="001C3FA6">
            <w:pPr>
              <w:rPr>
                <w:color w:val="auto"/>
              </w:rPr>
            </w:pPr>
          </w:p>
          <w:p w14:paraId="25789BD8" w14:textId="77777777" w:rsidR="00761A00" w:rsidRPr="001C3FA6" w:rsidRDefault="00761A00" w:rsidP="001C3FA6">
            <w:pPr>
              <w:rPr>
                <w:color w:val="auto"/>
              </w:rPr>
            </w:pPr>
            <w:r w:rsidRPr="001C3FA6">
              <w:rPr>
                <w:color w:val="auto"/>
              </w:rPr>
              <w:t xml:space="preserve">Signature: </w:t>
            </w:r>
          </w:p>
          <w:p w14:paraId="4819DFDC" w14:textId="77777777" w:rsidR="00761A00" w:rsidRPr="001C3FA6" w:rsidRDefault="00761A00" w:rsidP="001C3FA6">
            <w:pPr>
              <w:rPr>
                <w:color w:val="auto"/>
              </w:rPr>
            </w:pPr>
          </w:p>
          <w:p w14:paraId="5E71D264" w14:textId="77777777" w:rsidR="00761A00" w:rsidRPr="001C3FA6" w:rsidRDefault="00761A00" w:rsidP="001C3FA6">
            <w:pPr>
              <w:rPr>
                <w:color w:val="auto"/>
              </w:rPr>
            </w:pPr>
          </w:p>
          <w:p w14:paraId="733A07D0" w14:textId="23ADD284" w:rsidR="00761A00" w:rsidRPr="001C3FA6" w:rsidRDefault="00761A00" w:rsidP="001C3FA6">
            <w:pPr>
              <w:rPr>
                <w:color w:val="auto"/>
              </w:rPr>
            </w:pPr>
          </w:p>
        </w:tc>
      </w:tr>
    </w:tbl>
    <w:p w14:paraId="330F184B" w14:textId="2CDD4299" w:rsidR="00014AEE" w:rsidRDefault="00014AEE" w:rsidP="00013C3F"/>
    <w:tbl>
      <w:tblPr>
        <w:tblStyle w:val="BritishCouncilTable"/>
        <w:tblW w:w="10350" w:type="dxa"/>
        <w:tblInd w:w="0" w:type="dxa"/>
        <w:tblLook w:val="04A0" w:firstRow="1" w:lastRow="0" w:firstColumn="1" w:lastColumn="0" w:noHBand="0" w:noVBand="1"/>
      </w:tblPr>
      <w:tblGrid>
        <w:gridCol w:w="5130"/>
        <w:gridCol w:w="5220"/>
      </w:tblGrid>
      <w:tr w:rsidR="000358C3" w:rsidRPr="00FC1218" w14:paraId="66BA47E3" w14:textId="77777777" w:rsidTr="000358C3">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326132D" w14:textId="015630CF" w:rsidR="000358C3" w:rsidRPr="00FC1218" w:rsidRDefault="000358C3" w:rsidP="000358C3">
            <w:pPr>
              <w:pStyle w:val="TableHeading"/>
              <w:rPr>
                <w:caps w:val="0"/>
              </w:rPr>
            </w:pPr>
            <w:r>
              <w:rPr>
                <w:bCs/>
              </w:rPr>
              <w:t xml:space="preserve">section </w:t>
            </w:r>
            <w:r w:rsidR="00CF515E">
              <w:rPr>
                <w:bCs/>
              </w:rPr>
              <w:t>6</w:t>
            </w:r>
            <w:r>
              <w:rPr>
                <w:bCs/>
              </w:rPr>
              <w:t xml:space="preserve">: </w:t>
            </w:r>
            <w:r w:rsidRPr="0030069E">
              <w:rPr>
                <w:b w:val="0"/>
                <w:bCs/>
              </w:rPr>
              <w:t>Supporting documents</w:t>
            </w:r>
            <w:r>
              <w:rPr>
                <w:b w:val="0"/>
                <w:bCs/>
              </w:rPr>
              <w:t xml:space="preserve"> Submission</w:t>
            </w:r>
          </w:p>
        </w:tc>
      </w:tr>
      <w:tr w:rsidR="000358C3" w:rsidRPr="001C3FA6" w14:paraId="0C1DF320" w14:textId="77777777" w:rsidTr="000358C3">
        <w:tc>
          <w:tcPr>
            <w:tcW w:w="5130" w:type="dxa"/>
            <w:tcBorders>
              <w:top w:val="single" w:sz="4" w:space="0" w:color="4A4A4A"/>
              <w:bottom w:val="single" w:sz="4" w:space="0" w:color="4A4A4A"/>
            </w:tcBorders>
          </w:tcPr>
          <w:p w14:paraId="1364C58F" w14:textId="69113E03" w:rsidR="000358C3" w:rsidRPr="001C3FA6" w:rsidRDefault="000358C3" w:rsidP="000358C3">
            <w:pPr>
              <w:pStyle w:val="TableBody"/>
              <w:spacing w:after="120" w:line="276" w:lineRule="auto"/>
              <w:rPr>
                <w:color w:val="auto"/>
              </w:rPr>
            </w:pPr>
            <w:r w:rsidRPr="000358C3">
              <w:rPr>
                <w:color w:val="auto"/>
              </w:rPr>
              <w:t xml:space="preserve">Two statements of support for the proposal from the Head of Department (or equivalent). One statement from the UK institution and one from the partner </w:t>
            </w:r>
            <w:r w:rsidR="00053A65">
              <w:rPr>
                <w:color w:val="auto"/>
              </w:rPr>
              <w:t>Saudi</w:t>
            </w:r>
            <w:r w:rsidRPr="000358C3">
              <w:rPr>
                <w:color w:val="auto"/>
              </w:rPr>
              <w:t xml:space="preserve"> institution.</w:t>
            </w:r>
          </w:p>
        </w:tc>
        <w:tc>
          <w:tcPr>
            <w:tcW w:w="5220" w:type="dxa"/>
            <w:tcBorders>
              <w:top w:val="single" w:sz="4" w:space="0" w:color="4A4A4A"/>
              <w:bottom w:val="single" w:sz="4" w:space="0" w:color="4A4A4A"/>
            </w:tcBorders>
          </w:tcPr>
          <w:p w14:paraId="3A07750B" w14:textId="79C47EC8" w:rsidR="000358C3" w:rsidRPr="000358C3" w:rsidRDefault="000358C3" w:rsidP="00B25A7F">
            <w:pPr>
              <w:rPr>
                <w:color w:val="auto"/>
              </w:rPr>
            </w:pPr>
            <w:r w:rsidRPr="000358C3">
              <w:rPr>
                <w:color w:val="auto"/>
              </w:rPr>
              <w:t xml:space="preserve">The statements of support must be written either on headed paper, dated, and signed or in a formal email from the Head of Department (or equivalent) (pdf format), and has to be submitted online together with the application form. </w:t>
            </w:r>
          </w:p>
          <w:p w14:paraId="4B21F140" w14:textId="77777777" w:rsidR="000358C3" w:rsidRPr="000358C3" w:rsidRDefault="000358C3" w:rsidP="000358C3">
            <w:pPr>
              <w:rPr>
                <w:color w:val="auto"/>
              </w:rPr>
            </w:pPr>
            <w:r w:rsidRPr="000358C3">
              <w:rPr>
                <w:color w:val="auto"/>
              </w:rPr>
              <w:t xml:space="preserve">The statements of support from the two Heads of Department must include reference to the Principal </w:t>
            </w:r>
            <w:r w:rsidRPr="000358C3">
              <w:rPr>
                <w:color w:val="auto"/>
              </w:rPr>
              <w:lastRenderedPageBreak/>
              <w:t xml:space="preserve">Applicants and comments on the following questions: </w:t>
            </w:r>
          </w:p>
          <w:p w14:paraId="7030FE50" w14:textId="77777777" w:rsidR="000358C3" w:rsidRPr="000358C3" w:rsidRDefault="000358C3" w:rsidP="000358C3">
            <w:pPr>
              <w:rPr>
                <w:color w:val="auto"/>
              </w:rPr>
            </w:pPr>
            <w:r w:rsidRPr="000358C3">
              <w:rPr>
                <w:color w:val="auto"/>
              </w:rPr>
              <w:t>•</w:t>
            </w:r>
            <w:r w:rsidRPr="000358C3">
              <w:rPr>
                <w:color w:val="auto"/>
              </w:rPr>
              <w:tab/>
              <w:t>Why is this project important?</w:t>
            </w:r>
          </w:p>
          <w:p w14:paraId="229929A4" w14:textId="77777777" w:rsidR="000358C3" w:rsidRPr="000358C3" w:rsidRDefault="000358C3" w:rsidP="000358C3">
            <w:pPr>
              <w:rPr>
                <w:color w:val="auto"/>
              </w:rPr>
            </w:pPr>
            <w:r w:rsidRPr="000358C3">
              <w:rPr>
                <w:color w:val="auto"/>
              </w:rPr>
              <w:t>•</w:t>
            </w:r>
            <w:r w:rsidRPr="000358C3">
              <w:rPr>
                <w:color w:val="auto"/>
              </w:rPr>
              <w:tab/>
              <w:t>Why do you want to make contact with the proposed partner institution?</w:t>
            </w:r>
          </w:p>
          <w:p w14:paraId="61260F18" w14:textId="68DF45AD" w:rsidR="000358C3" w:rsidRPr="001C3FA6" w:rsidRDefault="000358C3" w:rsidP="000358C3">
            <w:pPr>
              <w:rPr>
                <w:color w:val="auto"/>
              </w:rPr>
            </w:pPr>
            <w:r w:rsidRPr="000358C3">
              <w:rPr>
                <w:color w:val="auto"/>
              </w:rPr>
              <w:t>•</w:t>
            </w:r>
            <w:r w:rsidRPr="000358C3">
              <w:rPr>
                <w:color w:val="auto"/>
              </w:rPr>
              <w:tab/>
              <w:t>How will the link be sustained?</w:t>
            </w:r>
          </w:p>
        </w:tc>
      </w:tr>
      <w:tr w:rsidR="00CA3EF2" w:rsidRPr="001C3FA6" w14:paraId="3507555D" w14:textId="77777777" w:rsidTr="000358C3">
        <w:tc>
          <w:tcPr>
            <w:tcW w:w="5130" w:type="dxa"/>
            <w:tcBorders>
              <w:top w:val="single" w:sz="4" w:space="0" w:color="4A4A4A"/>
              <w:bottom w:val="single" w:sz="4" w:space="0" w:color="4A4A4A"/>
            </w:tcBorders>
          </w:tcPr>
          <w:p w14:paraId="726B1DA9" w14:textId="20B69CED" w:rsidR="00CA3EF2" w:rsidRPr="000358C3" w:rsidRDefault="00CA3EF2" w:rsidP="000358C3">
            <w:pPr>
              <w:pStyle w:val="TableBody"/>
              <w:spacing w:after="120" w:line="276" w:lineRule="auto"/>
              <w:rPr>
                <w:color w:val="auto"/>
              </w:rPr>
            </w:pPr>
            <w:r>
              <w:rPr>
                <w:color w:val="auto"/>
              </w:rPr>
              <w:lastRenderedPageBreak/>
              <w:t>Complete Budget sheet</w:t>
            </w:r>
          </w:p>
        </w:tc>
        <w:tc>
          <w:tcPr>
            <w:tcW w:w="5220" w:type="dxa"/>
            <w:tcBorders>
              <w:top w:val="single" w:sz="4" w:space="0" w:color="4A4A4A"/>
              <w:bottom w:val="single" w:sz="4" w:space="0" w:color="4A4A4A"/>
            </w:tcBorders>
          </w:tcPr>
          <w:p w14:paraId="125DD6D5" w14:textId="64775FA2" w:rsidR="00CA3EF2" w:rsidRPr="00B25A7F" w:rsidRDefault="00CA3EF2" w:rsidP="00B25A7F">
            <w:pPr>
              <w:pStyle w:val="TableBody"/>
              <w:spacing w:after="120" w:line="276" w:lineRule="auto"/>
              <w:rPr>
                <w:color w:val="auto"/>
              </w:rPr>
            </w:pPr>
            <w:r w:rsidRPr="00B25A7F">
              <w:rPr>
                <w:color w:val="auto"/>
              </w:rPr>
              <w:t xml:space="preserve">Budget sheet available in the download section </w:t>
            </w:r>
          </w:p>
        </w:tc>
      </w:tr>
    </w:tbl>
    <w:p w14:paraId="5DED0D9F" w14:textId="77777777" w:rsidR="000358C3" w:rsidRDefault="000358C3">
      <w:pPr>
        <w:spacing w:after="0" w:line="240" w:lineRule="auto"/>
      </w:pPr>
    </w:p>
    <w:tbl>
      <w:tblPr>
        <w:tblStyle w:val="BritishCouncilTable"/>
        <w:tblW w:w="10350" w:type="dxa"/>
        <w:tblInd w:w="0" w:type="dxa"/>
        <w:tblLook w:val="04A0" w:firstRow="1" w:lastRow="0" w:firstColumn="1" w:lastColumn="0" w:noHBand="0" w:noVBand="1"/>
      </w:tblPr>
      <w:tblGrid>
        <w:gridCol w:w="10350"/>
      </w:tblGrid>
      <w:tr w:rsidR="000358C3" w:rsidRPr="00FC1218" w14:paraId="6132AD35" w14:textId="77777777" w:rsidTr="002E7168">
        <w:trPr>
          <w:cnfStyle w:val="100000000000" w:firstRow="1" w:lastRow="0" w:firstColumn="0" w:lastColumn="0" w:oddVBand="0" w:evenVBand="0" w:oddHBand="0" w:evenHBand="0" w:firstRowFirstColumn="0" w:firstRowLastColumn="0" w:lastRowFirstColumn="0" w:lastRowLastColumn="0"/>
        </w:trPr>
        <w:tc>
          <w:tcPr>
            <w:tcW w:w="10350" w:type="dxa"/>
            <w:tcBorders>
              <w:bottom w:val="single" w:sz="4" w:space="0" w:color="4A4A4A"/>
            </w:tcBorders>
            <w:shd w:val="clear" w:color="auto" w:fill="CC1474"/>
          </w:tcPr>
          <w:p w14:paraId="6A307CDA" w14:textId="74F00C77" w:rsidR="000358C3" w:rsidRPr="00FC1218" w:rsidRDefault="000358C3" w:rsidP="000358C3">
            <w:pPr>
              <w:pStyle w:val="TableHeading"/>
              <w:rPr>
                <w:caps w:val="0"/>
              </w:rPr>
            </w:pPr>
            <w:r>
              <w:rPr>
                <w:bCs/>
              </w:rPr>
              <w:t xml:space="preserve">section </w:t>
            </w:r>
            <w:r w:rsidR="00CF515E">
              <w:rPr>
                <w:bCs/>
              </w:rPr>
              <w:t>7</w:t>
            </w:r>
            <w:r>
              <w:rPr>
                <w:bCs/>
              </w:rPr>
              <w:t xml:space="preserve">: </w:t>
            </w:r>
            <w:r w:rsidRPr="000358C3">
              <w:rPr>
                <w:b w:val="0"/>
                <w:bCs/>
              </w:rPr>
              <w:t>Pre-submission confirmation</w:t>
            </w:r>
          </w:p>
        </w:tc>
      </w:tr>
      <w:tr w:rsidR="002E7168" w:rsidRPr="002E7168" w14:paraId="28FEAC9A" w14:textId="77777777" w:rsidTr="002E7168">
        <w:tc>
          <w:tcPr>
            <w:tcW w:w="10350" w:type="dxa"/>
            <w:tcBorders>
              <w:top w:val="single" w:sz="4" w:space="0" w:color="auto"/>
              <w:left w:val="single" w:sz="4" w:space="0" w:color="auto"/>
              <w:bottom w:val="single" w:sz="4" w:space="0" w:color="auto"/>
              <w:right w:val="single" w:sz="4" w:space="0" w:color="auto"/>
            </w:tcBorders>
            <w:vAlign w:val="center"/>
          </w:tcPr>
          <w:p w14:paraId="702BA750" w14:textId="6A6EBAF1" w:rsidR="002E7168" w:rsidRPr="002E7168" w:rsidRDefault="002E7168" w:rsidP="002E7168">
            <w:pPr>
              <w:spacing w:after="0" w:line="273" w:lineRule="atLeast"/>
              <w:textAlignment w:val="top"/>
              <w:rPr>
                <w:rFonts w:cs="Arial"/>
                <w:b/>
                <w:color w:val="auto"/>
                <w:sz w:val="20"/>
                <w:szCs w:val="20"/>
                <w:shd w:val="clear" w:color="auto" w:fill="FFFFFF"/>
              </w:rPr>
            </w:pPr>
            <w:r w:rsidRPr="002E7168">
              <w:rPr>
                <w:rFonts w:cs="Arial"/>
                <w:b/>
                <w:color w:val="auto"/>
                <w:sz w:val="20"/>
                <w:szCs w:val="20"/>
                <w:shd w:val="clear" w:color="auto" w:fill="FFFFFF"/>
              </w:rPr>
              <w:t xml:space="preserve">Both UK and </w:t>
            </w:r>
            <w:r w:rsidR="00053A65">
              <w:rPr>
                <w:rFonts w:cs="Arial"/>
                <w:b/>
                <w:color w:val="auto"/>
                <w:sz w:val="20"/>
                <w:szCs w:val="20"/>
                <w:shd w:val="clear" w:color="auto" w:fill="FFFFFF"/>
              </w:rPr>
              <w:t>Saudi</w:t>
            </w:r>
            <w:r w:rsidRPr="002E7168">
              <w:rPr>
                <w:rFonts w:cs="Arial"/>
                <w:b/>
                <w:color w:val="auto"/>
                <w:sz w:val="20"/>
                <w:szCs w:val="20"/>
                <w:shd w:val="clear" w:color="auto" w:fill="FFFFFF"/>
              </w:rPr>
              <w:t> Lead Applicants must confirm the following:</w:t>
            </w:r>
          </w:p>
        </w:tc>
      </w:tr>
      <w:tr w:rsidR="002E7168" w:rsidRPr="002E7168" w14:paraId="4771A9A8" w14:textId="77777777" w:rsidTr="002E7168">
        <w:tc>
          <w:tcPr>
            <w:tcW w:w="10350" w:type="dxa"/>
            <w:tcBorders>
              <w:top w:val="single" w:sz="4" w:space="0" w:color="auto"/>
              <w:left w:val="single" w:sz="4" w:space="0" w:color="auto"/>
              <w:bottom w:val="single" w:sz="4" w:space="0" w:color="auto"/>
              <w:right w:val="single" w:sz="4" w:space="0" w:color="auto"/>
            </w:tcBorders>
          </w:tcPr>
          <w:p w14:paraId="73C9D526" w14:textId="7605F081"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Pr="002E7168">
              <w:rPr>
                <w:rFonts w:cs="Arial"/>
                <w:color w:val="auto"/>
                <w:sz w:val="20"/>
                <w:szCs w:val="20"/>
              </w:rPr>
              <w:t xml:space="preserve"> Lead Applicants are or may be subject of a conflict of interest during the grant award procedure. </w:t>
            </w:r>
          </w:p>
          <w:p w14:paraId="210307FF" w14:textId="667F0C36"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6E866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pt;height:18.2pt" o:ole="">
                  <v:imagedata r:id="rId11" o:title=""/>
                </v:shape>
                <w:control r:id="rId12" w:name="DefaultOcxName254" w:shapeid="_x0000_i1068"/>
              </w:object>
            </w:r>
            <w:r w:rsidRPr="002E7168">
              <w:rPr>
                <w:rFonts w:cs="Arial"/>
                <w:color w:val="auto"/>
                <w:sz w:val="20"/>
                <w:szCs w:val="20"/>
              </w:rPr>
              <w:t>I confirm the above</w:t>
            </w:r>
          </w:p>
          <w:p w14:paraId="6C562584" w14:textId="2AAE47A5"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34416E91">
                <v:shape id="_x0000_i1072" type="#_x0000_t75" style="width:20.2pt;height:18.2pt" o:ole="">
                  <v:imagedata r:id="rId13" o:title=""/>
                </v:shape>
                <w:control r:id="rId14" w:name="DefaultOcxName2541" w:shapeid="_x0000_i1072"/>
              </w:object>
            </w:r>
            <w:r w:rsidRPr="002E7168">
              <w:rPr>
                <w:rFonts w:cs="Arial"/>
                <w:color w:val="auto"/>
                <w:sz w:val="20"/>
                <w:szCs w:val="20"/>
              </w:rPr>
              <w:t>I am unable to confirm the above</w:t>
            </w:r>
          </w:p>
          <w:p w14:paraId="3FEA1CD5" w14:textId="6C3A2542"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Have you obtained permission to submit this application on behalf of the UK </w:t>
            </w:r>
            <w:r w:rsidR="00053A65">
              <w:rPr>
                <w:rFonts w:cs="Arial"/>
                <w:color w:val="auto"/>
                <w:sz w:val="20"/>
                <w:szCs w:val="20"/>
              </w:rPr>
              <w:t>/</w:t>
            </w:r>
            <w:r w:rsidRPr="002E7168">
              <w:rPr>
                <w:rFonts w:cs="Arial"/>
                <w:color w:val="auto"/>
                <w:sz w:val="20"/>
                <w:szCs w:val="20"/>
              </w:rPr>
              <w:t xml:space="preserve"> </w:t>
            </w:r>
            <w:r w:rsidR="00053A65">
              <w:rPr>
                <w:rFonts w:cs="Arial"/>
                <w:color w:val="auto"/>
                <w:sz w:val="20"/>
                <w:szCs w:val="20"/>
              </w:rPr>
              <w:t>Saudi</w:t>
            </w:r>
            <w:r w:rsidR="004B4385">
              <w:rPr>
                <w:rFonts w:cs="Arial"/>
                <w:color w:val="auto"/>
                <w:sz w:val="20"/>
                <w:szCs w:val="20"/>
              </w:rPr>
              <w:t xml:space="preserve"> </w:t>
            </w:r>
            <w:r w:rsidRPr="002E7168">
              <w:rPr>
                <w:rFonts w:cs="Arial"/>
                <w:color w:val="auto"/>
                <w:sz w:val="20"/>
                <w:szCs w:val="20"/>
              </w:rPr>
              <w:t>institutions? </w:t>
            </w:r>
          </w:p>
          <w:p w14:paraId="1360F62B" w14:textId="5B3BE425"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4D3B7DED">
                <v:shape id="_x0000_i1149" type="#_x0000_t75" style="width:20.2pt;height:18.2pt" o:ole="">
                  <v:imagedata r:id="rId15" o:title=""/>
                </v:shape>
                <w:control r:id="rId16" w:name="DefaultOcxName261" w:shapeid="_x0000_i1149"/>
              </w:object>
            </w:r>
            <w:r w:rsidRPr="002E7168">
              <w:rPr>
                <w:rFonts w:cs="Arial"/>
                <w:color w:val="auto"/>
                <w:sz w:val="20"/>
                <w:szCs w:val="20"/>
              </w:rPr>
              <w:t>Yes</w:t>
            </w:r>
            <w:r w:rsidRPr="002E7168">
              <w:rPr>
                <w:rFonts w:cs="Arial"/>
                <w:sz w:val="20"/>
                <w:szCs w:val="20"/>
              </w:rPr>
              <w:object w:dxaOrig="225" w:dyaOrig="225" w14:anchorId="7E5AD159">
                <v:shape id="_x0000_i1148" type="#_x0000_t75" style="width:20.2pt;height:18.2pt" o:ole="">
                  <v:imagedata r:id="rId17" o:title=""/>
                </v:shape>
                <w:control r:id="rId18" w:name="DefaultOcxName271" w:shapeid="_x0000_i1148"/>
              </w:object>
            </w:r>
            <w:r w:rsidRPr="002E7168">
              <w:rPr>
                <w:rFonts w:cs="Arial"/>
                <w:color w:val="auto"/>
                <w:sz w:val="20"/>
                <w:szCs w:val="20"/>
              </w:rPr>
              <w:t>No</w:t>
            </w:r>
          </w:p>
          <w:p w14:paraId="09D07A7C" w14:textId="27814FC2"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Both the UK and </w:t>
            </w:r>
            <w:r w:rsidR="00053A65">
              <w:rPr>
                <w:rFonts w:cs="Arial"/>
                <w:color w:val="auto"/>
                <w:sz w:val="20"/>
                <w:szCs w:val="20"/>
              </w:rPr>
              <w:t>Saudi</w:t>
            </w:r>
            <w:r w:rsidRPr="002E7168">
              <w:rPr>
                <w:rFonts w:cs="Arial"/>
                <w:color w:val="auto"/>
                <w:sz w:val="20"/>
                <w:szCs w:val="20"/>
              </w:rPr>
              <w:t xml:space="preserve"> Lead Applicants and their home institutions have the professional resources, competencies and qualifications necessary to complete the proposed action. </w:t>
            </w:r>
          </w:p>
          <w:p w14:paraId="1DF796A1" w14:textId="34326A79"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7D1E44E1">
                <v:shape id="_x0000_i1084" type="#_x0000_t75" style="width:20.2pt;height:18.2pt" o:ole="">
                  <v:imagedata r:id="rId19" o:title=""/>
                </v:shape>
                <w:control r:id="rId20" w:name="DefaultOcxName281" w:shapeid="_x0000_i1084"/>
              </w:object>
            </w:r>
            <w:r w:rsidRPr="002E7168">
              <w:rPr>
                <w:rFonts w:cs="Arial"/>
                <w:color w:val="auto"/>
                <w:sz w:val="20"/>
                <w:szCs w:val="20"/>
              </w:rPr>
              <w:t>I confirm the above</w:t>
            </w:r>
          </w:p>
          <w:p w14:paraId="2BFE4BC6" w14:textId="60329BE5"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0D456E31">
                <v:shape id="_x0000_i1088" type="#_x0000_t75" style="width:20.2pt;height:18.2pt" o:ole="">
                  <v:imagedata r:id="rId21" o:title=""/>
                </v:shape>
                <w:control r:id="rId22" w:name="DefaultOcxName25411" w:shapeid="_x0000_i1088"/>
              </w:object>
            </w:r>
            <w:r w:rsidRPr="002E7168">
              <w:rPr>
                <w:rFonts w:cs="Arial"/>
                <w:color w:val="auto"/>
                <w:sz w:val="20"/>
                <w:szCs w:val="20"/>
              </w:rPr>
              <w:t>I am unable to confirm the above</w:t>
            </w:r>
          </w:p>
          <w:p w14:paraId="55ADA5AC" w14:textId="736DB448"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B25A7F">
              <w:rPr>
                <w:rFonts w:cs="Arial"/>
                <w:color w:val="auto"/>
                <w:sz w:val="20"/>
                <w:szCs w:val="20"/>
              </w:rPr>
              <w:t>Saudi</w:t>
            </w:r>
            <w:r w:rsidRPr="002E7168">
              <w:rPr>
                <w:rFonts w:cs="Arial"/>
                <w:color w:val="auto"/>
                <w:sz w:val="20"/>
                <w:szCs w:val="20"/>
              </w:rPr>
              <w:t xml:space="preserve"> Lead Applicant's institutions are bankrupt, being wound up, or having their affairs administered by the courts. </w:t>
            </w:r>
          </w:p>
          <w:p w14:paraId="01B9A0EA" w14:textId="67A3F3BB"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3BA10A6B">
                <v:shape id="_x0000_i1092" type="#_x0000_t75" style="width:20.2pt;height:18.2pt" o:ole="">
                  <v:imagedata r:id="rId23" o:title=""/>
                </v:shape>
                <w:control r:id="rId24" w:name="DefaultOcxName291" w:shapeid="_x0000_i1092"/>
              </w:object>
            </w:r>
            <w:r w:rsidRPr="002E7168">
              <w:rPr>
                <w:rFonts w:cs="Arial"/>
                <w:color w:val="auto"/>
                <w:sz w:val="20"/>
                <w:szCs w:val="20"/>
              </w:rPr>
              <w:t>I confirm the above</w:t>
            </w:r>
          </w:p>
          <w:p w14:paraId="55F4F74D" w14:textId="3E2EAF36"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2C1982B0">
                <v:shape id="_x0000_i1096" type="#_x0000_t75" style="width:20.2pt;height:18.2pt" o:ole="">
                  <v:imagedata r:id="rId25" o:title=""/>
                </v:shape>
                <w:control r:id="rId26" w:name="DefaultOcxName25416" w:shapeid="_x0000_i1096"/>
              </w:object>
            </w:r>
            <w:r w:rsidRPr="002E7168">
              <w:rPr>
                <w:rFonts w:cs="Arial"/>
                <w:color w:val="auto"/>
                <w:sz w:val="20"/>
                <w:szCs w:val="20"/>
              </w:rPr>
              <w:t>I am unable to confirm the above</w:t>
            </w:r>
          </w:p>
          <w:p w14:paraId="31C02B67" w14:textId="4D6935FD"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007C4EF2">
              <w:rPr>
                <w:rFonts w:cs="Arial"/>
                <w:color w:val="auto"/>
                <w:sz w:val="20"/>
                <w:szCs w:val="20"/>
              </w:rPr>
              <w:t xml:space="preserve"> </w:t>
            </w:r>
            <w:r w:rsidRPr="002E7168">
              <w:rPr>
                <w:rFonts w:cs="Arial"/>
                <w:color w:val="auto"/>
                <w:sz w:val="20"/>
                <w:szCs w:val="20"/>
              </w:rPr>
              <w:t>Lead Applicant's institutions have entered into an arrangement with creditors or suspended business activities, or have any analogous situation arising from a similar procedure provided for by national legislation or regulations.</w:t>
            </w:r>
          </w:p>
          <w:p w14:paraId="344DCD82" w14:textId="38DCC032"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69B76F47">
                <v:shape id="_x0000_i1100" type="#_x0000_t75" style="width:20.2pt;height:18.2pt" o:ole="">
                  <v:imagedata r:id="rId27" o:title=""/>
                </v:shape>
                <w:control r:id="rId28" w:name="DefaultOcxName301" w:shapeid="_x0000_i1100"/>
              </w:object>
            </w:r>
            <w:r w:rsidRPr="002E7168">
              <w:rPr>
                <w:rFonts w:cs="Arial"/>
                <w:color w:val="auto"/>
                <w:sz w:val="20"/>
                <w:szCs w:val="20"/>
              </w:rPr>
              <w:t>I confirm the above</w:t>
            </w:r>
          </w:p>
          <w:p w14:paraId="3684F7BA" w14:textId="59BEE71C"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3D34F2BA">
                <v:shape id="_x0000_i1104" type="#_x0000_t75" style="width:20.2pt;height:18.2pt" o:ole="">
                  <v:imagedata r:id="rId29" o:title=""/>
                </v:shape>
                <w:control r:id="rId30" w:name="DefaultOcxName25412" w:shapeid="_x0000_i1104"/>
              </w:object>
            </w:r>
            <w:r w:rsidRPr="002E7168">
              <w:rPr>
                <w:rFonts w:cs="Arial"/>
                <w:color w:val="auto"/>
                <w:sz w:val="20"/>
                <w:szCs w:val="20"/>
              </w:rPr>
              <w:t>I am unable to confirm the above</w:t>
            </w:r>
          </w:p>
          <w:p w14:paraId="26207C81" w14:textId="1E21AC23"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007C4EF2">
              <w:rPr>
                <w:rFonts w:cs="Arial"/>
                <w:color w:val="auto"/>
                <w:sz w:val="20"/>
                <w:szCs w:val="20"/>
              </w:rPr>
              <w:t xml:space="preserve"> </w:t>
            </w:r>
            <w:r w:rsidRPr="002E7168">
              <w:rPr>
                <w:rFonts w:cs="Arial"/>
                <w:color w:val="auto"/>
                <w:sz w:val="20"/>
                <w:szCs w:val="20"/>
              </w:rPr>
              <w:t>Lead Applicants are guilty of grave professional misconduct proven by any means which the contracting authority can justify.</w:t>
            </w:r>
          </w:p>
          <w:p w14:paraId="475523D9" w14:textId="3D2A9A64"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33508DAE">
                <v:shape id="_x0000_i1108" type="#_x0000_t75" style="width:20.2pt;height:18.2pt" o:ole="">
                  <v:imagedata r:id="rId31" o:title=""/>
                </v:shape>
                <w:control r:id="rId32" w:name="DefaultOcxName311" w:shapeid="_x0000_i1108"/>
              </w:object>
            </w:r>
            <w:r w:rsidRPr="002E7168">
              <w:rPr>
                <w:rFonts w:cs="Arial"/>
                <w:color w:val="auto"/>
                <w:sz w:val="20"/>
                <w:szCs w:val="20"/>
              </w:rPr>
              <w:t>I confirm the above</w:t>
            </w:r>
          </w:p>
          <w:p w14:paraId="327E5F8D" w14:textId="79166F92"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34582A52">
                <v:shape id="_x0000_i1112" type="#_x0000_t75" style="width:20.2pt;height:18.2pt" o:ole="">
                  <v:imagedata r:id="rId33" o:title=""/>
                </v:shape>
                <w:control r:id="rId34" w:name="DefaultOcxName25413" w:shapeid="_x0000_i1112"/>
              </w:object>
            </w:r>
            <w:r w:rsidRPr="002E7168">
              <w:rPr>
                <w:rFonts w:cs="Arial"/>
                <w:color w:val="auto"/>
                <w:sz w:val="20"/>
                <w:szCs w:val="20"/>
              </w:rPr>
              <w:t>I am unable to confirm the above</w:t>
            </w:r>
          </w:p>
          <w:p w14:paraId="35247346" w14:textId="7289051B"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007C4EF2">
              <w:rPr>
                <w:rFonts w:cs="Arial"/>
                <w:color w:val="auto"/>
                <w:sz w:val="20"/>
                <w:szCs w:val="20"/>
              </w:rPr>
              <w:t xml:space="preserve"> </w:t>
            </w:r>
            <w:r w:rsidRPr="002E7168">
              <w:rPr>
                <w:rFonts w:cs="Arial"/>
                <w:color w:val="auto"/>
                <w:sz w:val="20"/>
                <w:szCs w:val="20"/>
              </w:rPr>
              <w:t>Lead Applicants have been the subject of a judgement which has the force of res judicata for fraud, corruption, involvement in a criminal organisation or any other illegal activity detrimental to the British Council or partner organisations' financial interests.</w:t>
            </w:r>
          </w:p>
          <w:p w14:paraId="5267101B" w14:textId="1AA38BF1"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355C6B06">
                <v:shape id="_x0000_i1116" type="#_x0000_t75" style="width:20.2pt;height:18.2pt" o:ole="">
                  <v:imagedata r:id="rId35" o:title=""/>
                </v:shape>
                <w:control r:id="rId36" w:name="DefaultOcxName321" w:shapeid="_x0000_i1116"/>
              </w:object>
            </w:r>
            <w:r w:rsidRPr="002E7168">
              <w:rPr>
                <w:rFonts w:cs="Arial"/>
                <w:color w:val="auto"/>
                <w:sz w:val="20"/>
                <w:szCs w:val="20"/>
              </w:rPr>
              <w:t>I confirm the above</w:t>
            </w:r>
          </w:p>
          <w:p w14:paraId="2EA314B7" w14:textId="3270E20A"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358299DA">
                <v:shape id="_x0000_i1120" type="#_x0000_t75" style="width:20.2pt;height:18.2pt" o:ole="">
                  <v:imagedata r:id="rId37" o:title=""/>
                </v:shape>
                <w:control r:id="rId38" w:name="DefaultOcxName25414" w:shapeid="_x0000_i1120"/>
              </w:object>
            </w:r>
            <w:r w:rsidRPr="002E7168">
              <w:rPr>
                <w:rFonts w:cs="Arial"/>
                <w:color w:val="auto"/>
                <w:sz w:val="20"/>
                <w:szCs w:val="20"/>
              </w:rPr>
              <w:t>I am unable to confirm the above</w:t>
            </w:r>
          </w:p>
          <w:p w14:paraId="415E84A0" w14:textId="19AF068B"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 xml:space="preserve">Saudi </w:t>
            </w:r>
            <w:r w:rsidRPr="002E7168">
              <w:rPr>
                <w:rFonts w:cs="Arial"/>
                <w:color w:val="auto"/>
                <w:sz w:val="20"/>
                <w:szCs w:val="20"/>
              </w:rPr>
              <w:t>Lead Applicants are guilty of misrepresentation in supplying the information required as a condition for participation in the grant award procedure or of failure to supply this information. </w:t>
            </w:r>
          </w:p>
          <w:p w14:paraId="6212C74A" w14:textId="3AADDA52"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6E54FD69">
                <v:shape id="_x0000_i1124" type="#_x0000_t75" style="width:20.2pt;height:18.2pt" o:ole="">
                  <v:imagedata r:id="rId39" o:title=""/>
                </v:shape>
                <w:control r:id="rId40" w:name="DefaultOcxName331" w:shapeid="_x0000_i1124"/>
              </w:object>
            </w:r>
            <w:r w:rsidRPr="002E7168">
              <w:rPr>
                <w:rFonts w:cs="Arial"/>
                <w:color w:val="auto"/>
                <w:sz w:val="20"/>
                <w:szCs w:val="20"/>
              </w:rPr>
              <w:t>I confirm the above</w:t>
            </w:r>
          </w:p>
          <w:p w14:paraId="05744192" w14:textId="5FFDFE34"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lastRenderedPageBreak/>
              <w:object w:dxaOrig="225" w:dyaOrig="225" w14:anchorId="4D8A8E58">
                <v:shape id="_x0000_i1128" type="#_x0000_t75" style="width:20.2pt;height:18.2pt" o:ole="">
                  <v:imagedata r:id="rId41" o:title=""/>
                </v:shape>
                <w:control r:id="rId42" w:name="DefaultOcxName25415" w:shapeid="_x0000_i1128"/>
              </w:object>
            </w:r>
            <w:r w:rsidRPr="002E7168">
              <w:rPr>
                <w:rFonts w:cs="Arial"/>
                <w:color w:val="auto"/>
                <w:sz w:val="20"/>
                <w:szCs w:val="20"/>
              </w:rPr>
              <w:t>I am unable to confirm the above</w:t>
            </w:r>
          </w:p>
          <w:p w14:paraId="58042FCA" w14:textId="10D505BA"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Does the UK Freedom of Information Act or similar act apply to your organisation? </w:t>
            </w:r>
          </w:p>
          <w:p w14:paraId="26D65E08" w14:textId="15A9BC24"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5783A0B5">
                <v:shape id="_x0000_i1132" type="#_x0000_t75" style="width:20.2pt;height:18.2pt" o:ole="">
                  <v:imagedata r:id="rId43" o:title=""/>
                </v:shape>
                <w:control r:id="rId44" w:name="DefaultOcxName2611" w:shapeid="_x0000_i1132"/>
              </w:object>
            </w:r>
            <w:r w:rsidRPr="002E7168">
              <w:rPr>
                <w:rFonts w:cs="Arial"/>
                <w:color w:val="auto"/>
                <w:sz w:val="20"/>
                <w:szCs w:val="20"/>
              </w:rPr>
              <w:t>Yes</w:t>
            </w:r>
            <w:r w:rsidRPr="002E7168">
              <w:rPr>
                <w:rFonts w:cs="Arial"/>
                <w:sz w:val="20"/>
                <w:szCs w:val="20"/>
              </w:rPr>
              <w:object w:dxaOrig="225" w:dyaOrig="225" w14:anchorId="6FB91851">
                <v:shape id="_x0000_i1136" type="#_x0000_t75" style="width:20.2pt;height:18.2pt" o:ole="">
                  <v:imagedata r:id="rId45" o:title=""/>
                </v:shape>
                <w:control r:id="rId46" w:name="DefaultOcxName2711" w:shapeid="_x0000_i1136"/>
              </w:object>
            </w:r>
            <w:r w:rsidRPr="002E7168">
              <w:rPr>
                <w:rFonts w:cs="Arial"/>
                <w:color w:val="auto"/>
                <w:sz w:val="20"/>
                <w:szCs w:val="20"/>
              </w:rPr>
              <w:t>No</w:t>
            </w:r>
          </w:p>
          <w:p w14:paraId="65B97DF9" w14:textId="57496FBC" w:rsidR="002E7168" w:rsidRPr="002E7168" w:rsidRDefault="002E7168" w:rsidP="002E7168">
            <w:pPr>
              <w:spacing w:after="0" w:line="240" w:lineRule="auto"/>
              <w:textAlignment w:val="baseline"/>
              <w:rPr>
                <w:rFonts w:eastAsia="Times New Roman" w:cs="Arial"/>
                <w:color w:val="auto"/>
                <w:sz w:val="20"/>
                <w:szCs w:val="20"/>
              </w:rPr>
            </w:pPr>
            <w:r w:rsidRPr="002E7168">
              <w:rPr>
                <w:rFonts w:eastAsia="Times New Roman" w:cs="Arial"/>
                <w:color w:val="auto"/>
                <w:sz w:val="20"/>
                <w:szCs w:val="20"/>
              </w:rPr>
              <w:t xml:space="preserve">In order to comply with UK government legislation, the British Council may at any point during the application process, carry out searches of relevant </w:t>
            </w:r>
            <w:r w:rsidR="004B4385" w:rsidRPr="002E7168">
              <w:rPr>
                <w:rFonts w:eastAsia="Times New Roman" w:cs="Arial"/>
                <w:color w:val="auto"/>
                <w:sz w:val="20"/>
                <w:szCs w:val="20"/>
              </w:rPr>
              <w:t>third-party</w:t>
            </w:r>
            <w:r w:rsidRPr="002E7168">
              <w:rPr>
                <w:rFonts w:eastAsia="Times New Roman" w:cs="Arial"/>
                <w:color w:val="auto"/>
                <w:sz w:val="20"/>
                <w:szCs w:val="20"/>
              </w:rPr>
              <w:t xml:space="preserve"> screening databases to ensure that neither the applicant institutions nor any of the applicants’ employees, partners, directors, shareholders is listed:</w:t>
            </w:r>
          </w:p>
          <w:p w14:paraId="1822B95D" w14:textId="37505DDB" w:rsidR="002E7168" w:rsidRPr="002E7168" w:rsidRDefault="002E7168" w:rsidP="002E7168">
            <w:pPr>
              <w:numPr>
                <w:ilvl w:val="0"/>
                <w:numId w:val="35"/>
              </w:numPr>
              <w:spacing w:after="0" w:line="240" w:lineRule="auto"/>
              <w:ind w:left="0"/>
              <w:rPr>
                <w:rFonts w:eastAsia="Times New Roman" w:cs="Arial"/>
                <w:color w:val="auto"/>
                <w:sz w:val="20"/>
                <w:szCs w:val="20"/>
              </w:rPr>
            </w:pPr>
            <w:r w:rsidRPr="002E7168">
              <w:rPr>
                <w:rFonts w:eastAsia="Times New Roman" w:cs="Arial"/>
                <w:color w:val="auto"/>
                <w:sz w:val="20"/>
                <w:szCs w:val="20"/>
              </w:rPr>
              <w:t xml:space="preserve">as an individual or entity with whom national or supranational bodies have decreed organisations should not have financial </w:t>
            </w:r>
            <w:r w:rsidR="004B4385" w:rsidRPr="002E7168">
              <w:rPr>
                <w:rFonts w:eastAsia="Times New Roman" w:cs="Arial"/>
                <w:color w:val="auto"/>
                <w:sz w:val="20"/>
                <w:szCs w:val="20"/>
              </w:rPr>
              <w:t>dealings.</w:t>
            </w:r>
          </w:p>
          <w:p w14:paraId="072DDA96" w14:textId="77777777" w:rsidR="002E7168" w:rsidRPr="002E7168" w:rsidRDefault="002E7168" w:rsidP="002E7168">
            <w:pPr>
              <w:numPr>
                <w:ilvl w:val="0"/>
                <w:numId w:val="35"/>
              </w:numPr>
              <w:spacing w:after="0" w:line="384" w:lineRule="atLeast"/>
              <w:ind w:left="0"/>
              <w:rPr>
                <w:rFonts w:eastAsia="Times New Roman" w:cs="Arial"/>
                <w:color w:val="auto"/>
                <w:sz w:val="20"/>
                <w:szCs w:val="20"/>
              </w:rPr>
            </w:pPr>
            <w:r w:rsidRPr="002E7168">
              <w:rPr>
                <w:rFonts w:eastAsia="Times New Roman" w:cs="Arial"/>
                <w:color w:val="auto"/>
                <w:sz w:val="20"/>
                <w:szCs w:val="20"/>
              </w:rPr>
              <w:t>as being wanted by Interpol or any national law enforcement body in connection with crime;</w:t>
            </w:r>
          </w:p>
          <w:p w14:paraId="5500A317" w14:textId="2E041E5E" w:rsidR="002E7168" w:rsidRPr="002E7168" w:rsidRDefault="002E7168" w:rsidP="002E7168">
            <w:pPr>
              <w:numPr>
                <w:ilvl w:val="0"/>
                <w:numId w:val="35"/>
              </w:numPr>
              <w:spacing w:after="0" w:line="384" w:lineRule="atLeast"/>
              <w:ind w:left="0"/>
              <w:rPr>
                <w:rFonts w:eastAsia="Times New Roman" w:cs="Arial"/>
                <w:color w:val="auto"/>
                <w:sz w:val="20"/>
                <w:szCs w:val="20"/>
              </w:rPr>
            </w:pPr>
            <w:r w:rsidRPr="002E7168">
              <w:rPr>
                <w:rFonts w:eastAsia="Times New Roman" w:cs="Arial"/>
                <w:color w:val="auto"/>
                <w:sz w:val="20"/>
                <w:szCs w:val="20"/>
              </w:rPr>
              <w:t>as being subject to regulatory action by a national or international enforcement body;</w:t>
            </w:r>
          </w:p>
          <w:p w14:paraId="2E1EE6D6" w14:textId="18AFF508" w:rsidR="002E7168" w:rsidRPr="002E7168" w:rsidRDefault="002E7168" w:rsidP="002E7168">
            <w:pPr>
              <w:numPr>
                <w:ilvl w:val="0"/>
                <w:numId w:val="35"/>
              </w:numPr>
              <w:spacing w:after="0" w:line="240" w:lineRule="auto"/>
              <w:ind w:left="0"/>
              <w:rPr>
                <w:rFonts w:eastAsia="Times New Roman" w:cs="Arial"/>
                <w:color w:val="auto"/>
                <w:sz w:val="20"/>
                <w:szCs w:val="20"/>
              </w:rPr>
            </w:pPr>
            <w:r w:rsidRPr="002E7168">
              <w:rPr>
                <w:rFonts w:eastAsia="Times New Roman" w:cs="Arial"/>
                <w:color w:val="auto"/>
                <w:sz w:val="20"/>
                <w:szCs w:val="20"/>
              </w:rPr>
              <w:t>as being subject to export, trade or procurement controls or (in the case of an individual) as being disqualified from being a company director; and/or</w:t>
            </w:r>
          </w:p>
          <w:p w14:paraId="4555DB94" w14:textId="16A58011" w:rsidR="002E7168" w:rsidRPr="002E7168" w:rsidRDefault="002E7168" w:rsidP="002E7168">
            <w:pPr>
              <w:numPr>
                <w:ilvl w:val="0"/>
                <w:numId w:val="35"/>
              </w:numPr>
              <w:spacing w:after="0" w:line="240" w:lineRule="auto"/>
              <w:ind w:left="0"/>
              <w:rPr>
                <w:rFonts w:eastAsia="Times New Roman" w:cs="Arial"/>
                <w:color w:val="auto"/>
                <w:sz w:val="20"/>
                <w:szCs w:val="20"/>
              </w:rPr>
            </w:pPr>
            <w:r w:rsidRPr="002E7168">
              <w:rPr>
                <w:rFonts w:eastAsia="Times New Roman" w:cs="Arial"/>
                <w:color w:val="auto"/>
                <w:sz w:val="20"/>
                <w:szCs w:val="20"/>
              </w:rPr>
              <w:t>as being a heightened risk individual or organisation, or (in the case of an individual) a politically exposed person.</w:t>
            </w:r>
          </w:p>
          <w:p w14:paraId="09D58886" w14:textId="77777777" w:rsidR="002E7168" w:rsidRPr="002E7168" w:rsidRDefault="002E7168" w:rsidP="002E7168">
            <w:pPr>
              <w:spacing w:after="0" w:line="240" w:lineRule="auto"/>
              <w:textAlignment w:val="baseline"/>
              <w:rPr>
                <w:rFonts w:eastAsia="Times New Roman" w:cs="Arial"/>
                <w:color w:val="auto"/>
                <w:sz w:val="20"/>
                <w:szCs w:val="20"/>
              </w:rPr>
            </w:pPr>
            <w:r w:rsidRPr="002E7168">
              <w:rPr>
                <w:rFonts w:eastAsia="Times New Roman" w:cs="Arial"/>
                <w:color w:val="auto"/>
                <w:sz w:val="20"/>
                <w:szCs w:val="20"/>
              </w:rPr>
              <w:t>If the applicant or any other party is listed in a Screening Database for any of the reasons set out above, the British Council will assess the applicant as ineligible to apply for this grant call.</w:t>
            </w:r>
          </w:p>
          <w:p w14:paraId="27A77821" w14:textId="1C030E0F" w:rsidR="002E7168" w:rsidRPr="002E7168" w:rsidRDefault="002E7168" w:rsidP="002E7168">
            <w:pPr>
              <w:spacing w:after="0" w:line="240" w:lineRule="auto"/>
              <w:textAlignment w:val="baseline"/>
              <w:rPr>
                <w:rFonts w:cs="Arial"/>
                <w:color w:val="auto"/>
                <w:sz w:val="20"/>
                <w:szCs w:val="20"/>
              </w:rPr>
            </w:pPr>
            <w:r w:rsidRPr="002E7168">
              <w:rPr>
                <w:rFonts w:eastAsia="Times New Roman" w:cs="Arial"/>
                <w:color w:val="auto"/>
                <w:sz w:val="20"/>
                <w:szCs w:val="20"/>
              </w:rPr>
              <w:t xml:space="preserve">The applicant must provide the British Council with all information reasonably requested by the British Council to complete the screening </w:t>
            </w:r>
            <w:r w:rsidR="004B4385" w:rsidRPr="002E7168">
              <w:rPr>
                <w:rFonts w:eastAsia="Times New Roman" w:cs="Arial"/>
                <w:color w:val="auto"/>
                <w:sz w:val="20"/>
                <w:szCs w:val="20"/>
              </w:rPr>
              <w:t>searches.</w:t>
            </w:r>
            <w:r w:rsidR="004B4385" w:rsidRPr="002E7168">
              <w:rPr>
                <w:rFonts w:cs="Arial"/>
                <w:color w:val="auto"/>
                <w:sz w:val="20"/>
                <w:szCs w:val="20"/>
              </w:rPr>
              <w:t xml:space="preserve"> </w:t>
            </w:r>
          </w:p>
          <w:p w14:paraId="5EB85E81" w14:textId="3C3F2985" w:rsidR="002E7168" w:rsidRPr="002E7168" w:rsidRDefault="002E7168" w:rsidP="002E7168">
            <w:pPr>
              <w:spacing w:after="0" w:line="240" w:lineRule="auto"/>
              <w:textAlignment w:val="baseline"/>
              <w:rPr>
                <w:rFonts w:cs="Arial"/>
                <w:color w:val="auto"/>
                <w:sz w:val="20"/>
                <w:szCs w:val="20"/>
              </w:rPr>
            </w:pPr>
            <w:r w:rsidRPr="002E7168">
              <w:rPr>
                <w:rFonts w:eastAsia="Times New Roman" w:cs="Arial"/>
                <w:color w:val="auto"/>
                <w:sz w:val="20"/>
                <w:szCs w:val="20"/>
              </w:rPr>
              <w:t>Before continuing, please confirm that you have read and understood the above notice.</w:t>
            </w:r>
            <w:r w:rsidRPr="002E7168">
              <w:rPr>
                <w:rFonts w:cs="Arial"/>
                <w:color w:val="auto"/>
                <w:sz w:val="20"/>
                <w:szCs w:val="20"/>
              </w:rPr>
              <w:t xml:space="preserve"> </w:t>
            </w:r>
          </w:p>
          <w:p w14:paraId="58837D7A" w14:textId="5FD50EB6"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225" w:dyaOrig="225" w14:anchorId="2AE6D017">
                <v:shape id="_x0000_i1140" type="#_x0000_t75" style="width:20.2pt;height:18.2pt" o:ole="">
                  <v:imagedata r:id="rId47" o:title=""/>
                </v:shape>
                <w:control r:id="rId48" w:name="DefaultOcxName341" w:shapeid="_x0000_i1140"/>
              </w:object>
            </w:r>
            <w:r w:rsidRPr="002E7168">
              <w:rPr>
                <w:rFonts w:cs="Arial"/>
                <w:color w:val="auto"/>
                <w:sz w:val="20"/>
                <w:szCs w:val="20"/>
              </w:rPr>
              <w:t>I confirm that I have read and understood the above notice.</w:t>
            </w:r>
          </w:p>
        </w:tc>
      </w:tr>
      <w:tr w:rsidR="002E7168" w:rsidRPr="002E7168" w14:paraId="3266C08C" w14:textId="77777777" w:rsidTr="002E7168">
        <w:trPr>
          <w:trHeight w:val="201"/>
        </w:trPr>
        <w:tc>
          <w:tcPr>
            <w:tcW w:w="10350" w:type="dxa"/>
            <w:tcBorders>
              <w:top w:val="single" w:sz="4" w:space="0" w:color="auto"/>
              <w:left w:val="single" w:sz="4" w:space="0" w:color="auto"/>
              <w:bottom w:val="single" w:sz="4" w:space="0" w:color="auto"/>
              <w:right w:val="single" w:sz="4" w:space="0" w:color="auto"/>
            </w:tcBorders>
          </w:tcPr>
          <w:p w14:paraId="0F11A154" w14:textId="77777777" w:rsidR="002E7168" w:rsidRPr="002E7168" w:rsidRDefault="002E7168" w:rsidP="003B1FE3">
            <w:pPr>
              <w:rPr>
                <w:rFonts w:cs="Arial"/>
                <w:color w:val="auto"/>
                <w:sz w:val="20"/>
                <w:szCs w:val="20"/>
              </w:rPr>
            </w:pPr>
            <w:r w:rsidRPr="002E7168">
              <w:rPr>
                <w:rFonts w:cs="Arial"/>
                <w:bCs/>
                <w:color w:val="auto"/>
                <w:sz w:val="20"/>
                <w:szCs w:val="20"/>
              </w:rPr>
              <w:lastRenderedPageBreak/>
              <w:t xml:space="preserve">Please tick the box below to confirm you have read the British Council Child Protection Global Policy Statement - </w:t>
            </w:r>
            <w:hyperlink r:id="rId49" w:history="1">
              <w:r w:rsidRPr="002E7168">
                <w:rPr>
                  <w:rStyle w:val="Hyperlink"/>
                  <w:rFonts w:cs="Arial"/>
                  <w:bCs/>
                  <w:color w:val="auto"/>
                  <w:sz w:val="20"/>
                  <w:szCs w:val="20"/>
                </w:rPr>
                <w:t>https://www.britishcouncil.org/about-us/how-we-work/policies/child-protection</w:t>
              </w:r>
            </w:hyperlink>
            <w:r w:rsidRPr="002E7168">
              <w:rPr>
                <w:rFonts w:cs="Arial"/>
                <w:bCs/>
                <w:color w:val="auto"/>
                <w:sz w:val="20"/>
                <w:szCs w:val="20"/>
              </w:rPr>
              <w:t xml:space="preserve"> </w:t>
            </w:r>
          </w:p>
        </w:tc>
      </w:tr>
      <w:tr w:rsidR="002E7168" w:rsidRPr="002E7168" w14:paraId="6D5C9D1F" w14:textId="77777777" w:rsidTr="002E7168">
        <w:trPr>
          <w:trHeight w:val="480"/>
        </w:trPr>
        <w:tc>
          <w:tcPr>
            <w:tcW w:w="10350" w:type="dxa"/>
            <w:tcBorders>
              <w:top w:val="single" w:sz="4" w:space="0" w:color="auto"/>
              <w:left w:val="single" w:sz="4" w:space="0" w:color="auto"/>
              <w:bottom w:val="single" w:sz="4" w:space="0" w:color="auto"/>
              <w:right w:val="single" w:sz="4" w:space="0" w:color="auto"/>
            </w:tcBorders>
          </w:tcPr>
          <w:p w14:paraId="2AF59B12" w14:textId="6A38C469" w:rsidR="002E7168" w:rsidRPr="002E7168" w:rsidRDefault="002E7168" w:rsidP="003B1FE3">
            <w:pPr>
              <w:rPr>
                <w:rFonts w:cs="Arial"/>
                <w:b/>
                <w:color w:val="auto"/>
                <w:sz w:val="20"/>
                <w:szCs w:val="20"/>
              </w:rPr>
            </w:pPr>
            <w:r w:rsidRPr="002E7168">
              <w:rPr>
                <w:rFonts w:cs="Arial"/>
                <w:sz w:val="20"/>
                <w:szCs w:val="20"/>
              </w:rPr>
              <w:object w:dxaOrig="225" w:dyaOrig="225" w14:anchorId="59899B24">
                <v:shape id="_x0000_i1144" type="#_x0000_t75" style="width:20.2pt;height:18.2pt" o:ole="">
                  <v:imagedata r:id="rId50" o:title=""/>
                </v:shape>
                <w:control r:id="rId51" w:name="DefaultOcxName3411" w:shapeid="_x0000_i1144"/>
              </w:object>
            </w:r>
            <w:r w:rsidRPr="002E7168">
              <w:rPr>
                <w:rFonts w:cs="Arial"/>
                <w:color w:val="auto"/>
                <w:sz w:val="20"/>
                <w:szCs w:val="20"/>
              </w:rPr>
              <w:t xml:space="preserve"> I have read the British Council Child Protection Global Policy Statement</w:t>
            </w:r>
          </w:p>
          <w:p w14:paraId="2B4ABDB5" w14:textId="77777777" w:rsidR="002E7168" w:rsidRPr="002E7168" w:rsidRDefault="002E7168" w:rsidP="003B1FE3">
            <w:pPr>
              <w:spacing w:after="0" w:line="273" w:lineRule="atLeast"/>
              <w:ind w:left="150" w:right="150"/>
              <w:jc w:val="center"/>
              <w:textAlignment w:val="baseline"/>
              <w:rPr>
                <w:rFonts w:cs="Arial"/>
                <w:b/>
                <w:color w:val="auto"/>
                <w:sz w:val="20"/>
                <w:szCs w:val="20"/>
              </w:rPr>
            </w:pPr>
          </w:p>
        </w:tc>
      </w:tr>
    </w:tbl>
    <w:p w14:paraId="3F50A7DF" w14:textId="2C91516A" w:rsidR="003210D0" w:rsidRPr="002E7168" w:rsidRDefault="003210D0">
      <w:pPr>
        <w:spacing w:after="0" w:line="240" w:lineRule="auto"/>
      </w:pPr>
      <w:r w:rsidRPr="002E7168">
        <w:br w:type="page"/>
      </w:r>
    </w:p>
    <w:p w14:paraId="3C5B36E5" w14:textId="77777777" w:rsidR="003210D0" w:rsidRDefault="003210D0" w:rsidP="00013C3F">
      <w:pPr>
        <w:sectPr w:rsidR="003210D0" w:rsidSect="00A664D2">
          <w:headerReference w:type="even" r:id="rId52"/>
          <w:headerReference w:type="default" r:id="rId53"/>
          <w:footerReference w:type="even" r:id="rId54"/>
          <w:footerReference w:type="default" r:id="rId55"/>
          <w:headerReference w:type="first" r:id="rId56"/>
          <w:footerReference w:type="first" r:id="rId57"/>
          <w:type w:val="continuous"/>
          <w:pgSz w:w="11900" w:h="16840"/>
          <w:pgMar w:top="1418" w:right="701" w:bottom="851" w:left="851" w:header="6" w:footer="799" w:gutter="0"/>
          <w:pgNumType w:start="1"/>
          <w:cols w:space="708"/>
          <w:titlePg/>
          <w:docGrid w:linePitch="360"/>
        </w:sectPr>
      </w:pPr>
    </w:p>
    <w:p w14:paraId="177AF4FB" w14:textId="079491DE" w:rsidR="00E45BD5" w:rsidRDefault="00E45BD5" w:rsidP="008D515E">
      <w:pPr>
        <w:pStyle w:val="HeadingB"/>
        <w:ind w:left="-540"/>
      </w:pPr>
      <w:r>
        <w:lastRenderedPageBreak/>
        <w:t xml:space="preserve">Section </w:t>
      </w:r>
      <w:r w:rsidR="00CF515E">
        <w:t>8</w:t>
      </w:r>
      <w:r>
        <w:t>: Implementation Plan</w:t>
      </w:r>
    </w:p>
    <w:tbl>
      <w:tblPr>
        <w:tblStyle w:val="BritishCouncilTable"/>
        <w:tblW w:w="15300" w:type="dxa"/>
        <w:tblInd w:w="-540" w:type="dxa"/>
        <w:tblLook w:val="04A0" w:firstRow="1" w:lastRow="0" w:firstColumn="1" w:lastColumn="0" w:noHBand="0" w:noVBand="1"/>
      </w:tblPr>
      <w:tblGrid>
        <w:gridCol w:w="1720"/>
        <w:gridCol w:w="1586"/>
        <w:gridCol w:w="1580"/>
        <w:gridCol w:w="1584"/>
        <w:gridCol w:w="1610"/>
        <w:gridCol w:w="1565"/>
        <w:gridCol w:w="1597"/>
        <w:gridCol w:w="1988"/>
        <w:gridCol w:w="2070"/>
      </w:tblGrid>
      <w:tr w:rsidR="00841790" w:rsidRPr="00A274D3" w14:paraId="35CFAB02" w14:textId="77777777" w:rsidTr="005D56D7">
        <w:trPr>
          <w:cnfStyle w:val="100000000000" w:firstRow="1" w:lastRow="0" w:firstColumn="0" w:lastColumn="0" w:oddVBand="0" w:evenVBand="0" w:oddHBand="0" w:evenHBand="0" w:firstRowFirstColumn="0" w:firstRowLastColumn="0" w:lastRowFirstColumn="0" w:lastRowLastColumn="0"/>
        </w:trPr>
        <w:tc>
          <w:tcPr>
            <w:tcW w:w="1720" w:type="dxa"/>
            <w:tcBorders>
              <w:bottom w:val="single" w:sz="4" w:space="0" w:color="4A4A4A"/>
            </w:tcBorders>
            <w:shd w:val="clear" w:color="auto" w:fill="CC1474"/>
          </w:tcPr>
          <w:p w14:paraId="5002AF9C" w14:textId="5DE0C136" w:rsidR="00841790" w:rsidRPr="00A274D3" w:rsidRDefault="00841790" w:rsidP="00841790">
            <w:pPr>
              <w:pStyle w:val="TableHeading"/>
              <w:rPr>
                <w:b w:val="0"/>
                <w:bCs/>
                <w:sz w:val="20"/>
                <w:szCs w:val="20"/>
              </w:rPr>
            </w:pPr>
            <w:r w:rsidRPr="00A274D3">
              <w:rPr>
                <w:rFonts w:asciiTheme="minorHAnsi" w:hAnsiTheme="minorHAnsi"/>
                <w:bCs/>
                <w:sz w:val="20"/>
                <w:szCs w:val="20"/>
              </w:rPr>
              <w:t>Activity description</w:t>
            </w:r>
          </w:p>
        </w:tc>
        <w:tc>
          <w:tcPr>
            <w:tcW w:w="1586" w:type="dxa"/>
            <w:tcBorders>
              <w:bottom w:val="single" w:sz="4" w:space="0" w:color="4A4A4A"/>
            </w:tcBorders>
            <w:shd w:val="clear" w:color="auto" w:fill="CC1474"/>
          </w:tcPr>
          <w:p w14:paraId="1217D768" w14:textId="12610E3C" w:rsidR="00841790" w:rsidRPr="00A274D3" w:rsidRDefault="00841790" w:rsidP="00841790">
            <w:pPr>
              <w:pStyle w:val="TableHeading"/>
              <w:rPr>
                <w:b w:val="0"/>
                <w:bCs/>
                <w:sz w:val="20"/>
                <w:szCs w:val="20"/>
              </w:rPr>
            </w:pPr>
            <w:r w:rsidRPr="00A274D3">
              <w:rPr>
                <w:rFonts w:asciiTheme="minorHAnsi" w:hAnsiTheme="minorHAnsi"/>
                <w:bCs/>
                <w:sz w:val="20"/>
                <w:szCs w:val="20"/>
              </w:rPr>
              <w:t>Target audience</w:t>
            </w:r>
          </w:p>
        </w:tc>
        <w:tc>
          <w:tcPr>
            <w:tcW w:w="1580" w:type="dxa"/>
            <w:tcBorders>
              <w:bottom w:val="single" w:sz="4" w:space="0" w:color="4A4A4A"/>
            </w:tcBorders>
            <w:shd w:val="clear" w:color="auto" w:fill="CC1474"/>
          </w:tcPr>
          <w:p w14:paraId="37AF5B31" w14:textId="306BD091" w:rsidR="00841790" w:rsidRPr="00A274D3" w:rsidRDefault="00841790" w:rsidP="00841790">
            <w:pPr>
              <w:pStyle w:val="TableHeading"/>
              <w:rPr>
                <w:b w:val="0"/>
                <w:bCs/>
                <w:sz w:val="20"/>
                <w:szCs w:val="20"/>
              </w:rPr>
            </w:pPr>
            <w:r w:rsidRPr="00A274D3">
              <w:rPr>
                <w:rFonts w:asciiTheme="minorHAnsi" w:hAnsiTheme="minorHAnsi"/>
                <w:bCs/>
                <w:sz w:val="20"/>
                <w:szCs w:val="20"/>
              </w:rPr>
              <w:t>Benefits</w:t>
            </w:r>
          </w:p>
        </w:tc>
        <w:tc>
          <w:tcPr>
            <w:tcW w:w="1584" w:type="dxa"/>
            <w:tcBorders>
              <w:bottom w:val="single" w:sz="4" w:space="0" w:color="4A4A4A"/>
            </w:tcBorders>
            <w:shd w:val="clear" w:color="auto" w:fill="CC1474"/>
          </w:tcPr>
          <w:p w14:paraId="5D4A394C" w14:textId="332D0A11" w:rsidR="00841790" w:rsidRPr="00A274D3" w:rsidRDefault="00841790" w:rsidP="00841790">
            <w:pPr>
              <w:pStyle w:val="TableHeading"/>
              <w:rPr>
                <w:b w:val="0"/>
                <w:bCs/>
                <w:sz w:val="20"/>
                <w:szCs w:val="20"/>
              </w:rPr>
            </w:pPr>
            <w:r w:rsidRPr="00A274D3">
              <w:rPr>
                <w:rFonts w:asciiTheme="minorHAnsi" w:hAnsiTheme="minorHAnsi"/>
                <w:bCs/>
                <w:sz w:val="20"/>
                <w:szCs w:val="20"/>
              </w:rPr>
              <w:t>Outcome</w:t>
            </w:r>
          </w:p>
        </w:tc>
        <w:tc>
          <w:tcPr>
            <w:tcW w:w="1610" w:type="dxa"/>
            <w:tcBorders>
              <w:bottom w:val="single" w:sz="4" w:space="0" w:color="4A4A4A"/>
            </w:tcBorders>
            <w:shd w:val="clear" w:color="auto" w:fill="CC1474"/>
          </w:tcPr>
          <w:p w14:paraId="0384F1EE" w14:textId="61E7FB46" w:rsidR="00841790" w:rsidRPr="00A274D3" w:rsidRDefault="00841790" w:rsidP="00841790">
            <w:pPr>
              <w:pStyle w:val="TableHeading"/>
              <w:rPr>
                <w:b w:val="0"/>
                <w:bCs/>
                <w:sz w:val="20"/>
                <w:szCs w:val="20"/>
              </w:rPr>
            </w:pPr>
            <w:r w:rsidRPr="00A274D3">
              <w:rPr>
                <w:rFonts w:asciiTheme="minorHAnsi" w:hAnsiTheme="minorHAnsi"/>
                <w:bCs/>
                <w:sz w:val="20"/>
                <w:szCs w:val="20"/>
              </w:rPr>
              <w:t>Resources</w:t>
            </w:r>
          </w:p>
        </w:tc>
        <w:tc>
          <w:tcPr>
            <w:tcW w:w="1565" w:type="dxa"/>
            <w:tcBorders>
              <w:bottom w:val="single" w:sz="4" w:space="0" w:color="4A4A4A"/>
            </w:tcBorders>
            <w:shd w:val="clear" w:color="auto" w:fill="CC1474"/>
          </w:tcPr>
          <w:p w14:paraId="1E41D85B" w14:textId="1B9FA91D" w:rsidR="00841790" w:rsidRPr="00A274D3" w:rsidRDefault="00841790" w:rsidP="00841790">
            <w:pPr>
              <w:pStyle w:val="TableHeading"/>
              <w:rPr>
                <w:b w:val="0"/>
                <w:bCs/>
                <w:sz w:val="20"/>
                <w:szCs w:val="20"/>
              </w:rPr>
            </w:pPr>
            <w:r w:rsidRPr="00A274D3">
              <w:rPr>
                <w:rFonts w:asciiTheme="minorHAnsi" w:hAnsiTheme="minorHAnsi"/>
                <w:bCs/>
                <w:sz w:val="20"/>
                <w:szCs w:val="20"/>
              </w:rPr>
              <w:t>Budget</w:t>
            </w:r>
          </w:p>
        </w:tc>
        <w:tc>
          <w:tcPr>
            <w:tcW w:w="1597" w:type="dxa"/>
            <w:tcBorders>
              <w:bottom w:val="single" w:sz="4" w:space="0" w:color="4A4A4A"/>
            </w:tcBorders>
            <w:shd w:val="clear" w:color="auto" w:fill="CC1474"/>
          </w:tcPr>
          <w:p w14:paraId="5F15EAEE" w14:textId="57277A9A" w:rsidR="00841790" w:rsidRPr="00A274D3" w:rsidRDefault="00841790" w:rsidP="00841790">
            <w:pPr>
              <w:pStyle w:val="TableHeading"/>
              <w:rPr>
                <w:b w:val="0"/>
                <w:bCs/>
                <w:sz w:val="20"/>
                <w:szCs w:val="20"/>
              </w:rPr>
            </w:pPr>
            <w:r w:rsidRPr="00A274D3">
              <w:rPr>
                <w:rFonts w:asciiTheme="minorHAnsi" w:hAnsiTheme="minorHAnsi"/>
                <w:bCs/>
                <w:sz w:val="20"/>
                <w:szCs w:val="20"/>
              </w:rPr>
              <w:t>Timetable</w:t>
            </w:r>
          </w:p>
        </w:tc>
        <w:tc>
          <w:tcPr>
            <w:tcW w:w="1988" w:type="dxa"/>
            <w:tcBorders>
              <w:bottom w:val="single" w:sz="4" w:space="0" w:color="4A4A4A"/>
            </w:tcBorders>
            <w:shd w:val="clear" w:color="auto" w:fill="CC1474"/>
          </w:tcPr>
          <w:p w14:paraId="66E29E6D" w14:textId="20974136" w:rsidR="00841790" w:rsidRPr="00A274D3" w:rsidRDefault="00841790" w:rsidP="00841790">
            <w:pPr>
              <w:pStyle w:val="TableHeading"/>
              <w:rPr>
                <w:b w:val="0"/>
                <w:bCs/>
                <w:sz w:val="20"/>
                <w:szCs w:val="20"/>
              </w:rPr>
            </w:pPr>
            <w:r w:rsidRPr="00A274D3">
              <w:rPr>
                <w:rFonts w:asciiTheme="minorHAnsi" w:hAnsiTheme="minorHAnsi"/>
                <w:bCs/>
                <w:sz w:val="20"/>
                <w:szCs w:val="20"/>
              </w:rPr>
              <w:t>Targets and measures of success</w:t>
            </w:r>
          </w:p>
        </w:tc>
        <w:tc>
          <w:tcPr>
            <w:tcW w:w="2070" w:type="dxa"/>
            <w:tcBorders>
              <w:bottom w:val="single" w:sz="4" w:space="0" w:color="4A4A4A"/>
            </w:tcBorders>
            <w:shd w:val="clear" w:color="auto" w:fill="CC1474"/>
          </w:tcPr>
          <w:p w14:paraId="6314F389" w14:textId="65AD713B" w:rsidR="00841790" w:rsidRPr="00A274D3" w:rsidRDefault="00841790" w:rsidP="00841790">
            <w:pPr>
              <w:pStyle w:val="TableHeading"/>
              <w:rPr>
                <w:caps w:val="0"/>
                <w:sz w:val="20"/>
                <w:szCs w:val="20"/>
              </w:rPr>
            </w:pPr>
            <w:r w:rsidRPr="00A274D3">
              <w:rPr>
                <w:rFonts w:asciiTheme="minorHAnsi" w:hAnsiTheme="minorHAnsi"/>
                <w:bCs/>
                <w:sz w:val="20"/>
                <w:szCs w:val="20"/>
              </w:rPr>
              <w:t>Method(s) of evaluation</w:t>
            </w:r>
          </w:p>
        </w:tc>
      </w:tr>
      <w:tr w:rsidR="00F64225" w:rsidRPr="00A274D3" w14:paraId="3C828F1A" w14:textId="77777777" w:rsidTr="005D56D7">
        <w:tc>
          <w:tcPr>
            <w:tcW w:w="1720" w:type="dxa"/>
          </w:tcPr>
          <w:p w14:paraId="4C90E8A5" w14:textId="73B0169E" w:rsidR="00F64225"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1.</w:t>
            </w:r>
          </w:p>
        </w:tc>
        <w:tc>
          <w:tcPr>
            <w:tcW w:w="1586" w:type="dxa"/>
          </w:tcPr>
          <w:p w14:paraId="6E39D004" w14:textId="77777777" w:rsidR="00F64225" w:rsidRPr="00A274D3" w:rsidRDefault="00F64225" w:rsidP="00841790">
            <w:pPr>
              <w:pStyle w:val="TableHeading"/>
              <w:rPr>
                <w:rFonts w:asciiTheme="minorHAnsi" w:hAnsiTheme="minorHAnsi"/>
                <w:bCs w:val="0"/>
                <w:sz w:val="20"/>
                <w:szCs w:val="20"/>
              </w:rPr>
            </w:pPr>
          </w:p>
        </w:tc>
        <w:tc>
          <w:tcPr>
            <w:tcW w:w="1580" w:type="dxa"/>
          </w:tcPr>
          <w:p w14:paraId="3AEE0DA2" w14:textId="77777777" w:rsidR="00F64225" w:rsidRPr="00A274D3" w:rsidRDefault="00F64225" w:rsidP="00841790">
            <w:pPr>
              <w:pStyle w:val="TableHeading"/>
              <w:rPr>
                <w:rFonts w:asciiTheme="minorHAnsi" w:hAnsiTheme="minorHAnsi"/>
                <w:bCs w:val="0"/>
                <w:sz w:val="20"/>
                <w:szCs w:val="20"/>
              </w:rPr>
            </w:pPr>
          </w:p>
        </w:tc>
        <w:tc>
          <w:tcPr>
            <w:tcW w:w="1584" w:type="dxa"/>
          </w:tcPr>
          <w:p w14:paraId="598DD425" w14:textId="77777777" w:rsidR="00F64225" w:rsidRPr="00A274D3" w:rsidRDefault="00F64225" w:rsidP="00841790">
            <w:pPr>
              <w:pStyle w:val="TableHeading"/>
              <w:rPr>
                <w:rFonts w:asciiTheme="minorHAnsi" w:hAnsiTheme="minorHAnsi"/>
                <w:bCs w:val="0"/>
                <w:sz w:val="20"/>
                <w:szCs w:val="20"/>
              </w:rPr>
            </w:pPr>
          </w:p>
        </w:tc>
        <w:tc>
          <w:tcPr>
            <w:tcW w:w="1610" w:type="dxa"/>
          </w:tcPr>
          <w:p w14:paraId="3110768B" w14:textId="77777777" w:rsidR="00F64225" w:rsidRPr="00A274D3" w:rsidRDefault="00F64225" w:rsidP="00841790">
            <w:pPr>
              <w:pStyle w:val="TableHeading"/>
              <w:rPr>
                <w:rFonts w:asciiTheme="minorHAnsi" w:hAnsiTheme="minorHAnsi"/>
                <w:bCs w:val="0"/>
                <w:sz w:val="20"/>
                <w:szCs w:val="20"/>
              </w:rPr>
            </w:pPr>
          </w:p>
        </w:tc>
        <w:tc>
          <w:tcPr>
            <w:tcW w:w="1565" w:type="dxa"/>
          </w:tcPr>
          <w:p w14:paraId="5FA089F0" w14:textId="77777777" w:rsidR="00F64225" w:rsidRPr="00A274D3" w:rsidRDefault="00F64225" w:rsidP="00841790">
            <w:pPr>
              <w:pStyle w:val="TableHeading"/>
              <w:rPr>
                <w:rFonts w:asciiTheme="minorHAnsi" w:hAnsiTheme="minorHAnsi"/>
                <w:bCs w:val="0"/>
                <w:sz w:val="20"/>
                <w:szCs w:val="20"/>
              </w:rPr>
            </w:pPr>
          </w:p>
        </w:tc>
        <w:tc>
          <w:tcPr>
            <w:tcW w:w="1597" w:type="dxa"/>
          </w:tcPr>
          <w:p w14:paraId="2CD8950E" w14:textId="77777777" w:rsidR="00F64225" w:rsidRPr="00A274D3" w:rsidRDefault="00F64225" w:rsidP="00841790">
            <w:pPr>
              <w:pStyle w:val="TableHeading"/>
              <w:rPr>
                <w:rFonts w:asciiTheme="minorHAnsi" w:hAnsiTheme="minorHAnsi"/>
                <w:bCs w:val="0"/>
                <w:sz w:val="20"/>
                <w:szCs w:val="20"/>
              </w:rPr>
            </w:pPr>
          </w:p>
        </w:tc>
        <w:tc>
          <w:tcPr>
            <w:tcW w:w="1988" w:type="dxa"/>
          </w:tcPr>
          <w:p w14:paraId="0BDAFDE6" w14:textId="77777777" w:rsidR="00F64225" w:rsidRPr="00A274D3" w:rsidRDefault="00F64225" w:rsidP="00841790">
            <w:pPr>
              <w:pStyle w:val="TableHeading"/>
              <w:rPr>
                <w:rFonts w:asciiTheme="minorHAnsi" w:hAnsiTheme="minorHAnsi"/>
                <w:bCs w:val="0"/>
                <w:sz w:val="20"/>
                <w:szCs w:val="20"/>
              </w:rPr>
            </w:pPr>
          </w:p>
        </w:tc>
        <w:tc>
          <w:tcPr>
            <w:tcW w:w="2070" w:type="dxa"/>
          </w:tcPr>
          <w:p w14:paraId="6B4B22CA" w14:textId="77777777" w:rsidR="00F64225" w:rsidRPr="00A274D3" w:rsidRDefault="00F64225" w:rsidP="00841790">
            <w:pPr>
              <w:pStyle w:val="TableHeading"/>
              <w:rPr>
                <w:rFonts w:asciiTheme="minorHAnsi" w:hAnsiTheme="minorHAnsi"/>
                <w:bCs w:val="0"/>
                <w:sz w:val="20"/>
                <w:szCs w:val="20"/>
              </w:rPr>
            </w:pPr>
          </w:p>
        </w:tc>
      </w:tr>
      <w:tr w:rsidR="00D81032" w:rsidRPr="00A274D3" w14:paraId="4CCEB2D4" w14:textId="77777777" w:rsidTr="005D56D7">
        <w:tc>
          <w:tcPr>
            <w:tcW w:w="1720" w:type="dxa"/>
          </w:tcPr>
          <w:p w14:paraId="59BA8E1D" w14:textId="4EFB11B2"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2.</w:t>
            </w:r>
          </w:p>
        </w:tc>
        <w:tc>
          <w:tcPr>
            <w:tcW w:w="1586" w:type="dxa"/>
          </w:tcPr>
          <w:p w14:paraId="64EACE4B" w14:textId="77777777" w:rsidR="00D81032" w:rsidRPr="00A274D3" w:rsidRDefault="00D81032" w:rsidP="00841790">
            <w:pPr>
              <w:pStyle w:val="TableHeading"/>
              <w:rPr>
                <w:rFonts w:asciiTheme="minorHAnsi" w:hAnsiTheme="minorHAnsi"/>
                <w:bCs w:val="0"/>
                <w:sz w:val="20"/>
                <w:szCs w:val="20"/>
              </w:rPr>
            </w:pPr>
          </w:p>
        </w:tc>
        <w:tc>
          <w:tcPr>
            <w:tcW w:w="1580" w:type="dxa"/>
          </w:tcPr>
          <w:p w14:paraId="1EF8F255" w14:textId="77777777" w:rsidR="00D81032" w:rsidRPr="00A274D3" w:rsidRDefault="00D81032" w:rsidP="00841790">
            <w:pPr>
              <w:pStyle w:val="TableHeading"/>
              <w:rPr>
                <w:rFonts w:asciiTheme="minorHAnsi" w:hAnsiTheme="minorHAnsi"/>
                <w:bCs w:val="0"/>
                <w:sz w:val="20"/>
                <w:szCs w:val="20"/>
              </w:rPr>
            </w:pPr>
          </w:p>
        </w:tc>
        <w:tc>
          <w:tcPr>
            <w:tcW w:w="1584" w:type="dxa"/>
          </w:tcPr>
          <w:p w14:paraId="4F756D9C" w14:textId="77777777" w:rsidR="00D81032" w:rsidRPr="00A274D3" w:rsidRDefault="00D81032" w:rsidP="00841790">
            <w:pPr>
              <w:pStyle w:val="TableHeading"/>
              <w:rPr>
                <w:rFonts w:asciiTheme="minorHAnsi" w:hAnsiTheme="minorHAnsi"/>
                <w:bCs w:val="0"/>
                <w:sz w:val="20"/>
                <w:szCs w:val="20"/>
              </w:rPr>
            </w:pPr>
          </w:p>
        </w:tc>
        <w:tc>
          <w:tcPr>
            <w:tcW w:w="1610" w:type="dxa"/>
          </w:tcPr>
          <w:p w14:paraId="66FAE57E" w14:textId="77777777" w:rsidR="00D81032" w:rsidRPr="00A274D3" w:rsidRDefault="00D81032" w:rsidP="00841790">
            <w:pPr>
              <w:pStyle w:val="TableHeading"/>
              <w:rPr>
                <w:rFonts w:asciiTheme="minorHAnsi" w:hAnsiTheme="minorHAnsi"/>
                <w:bCs w:val="0"/>
                <w:sz w:val="20"/>
                <w:szCs w:val="20"/>
              </w:rPr>
            </w:pPr>
          </w:p>
        </w:tc>
        <w:tc>
          <w:tcPr>
            <w:tcW w:w="1565" w:type="dxa"/>
          </w:tcPr>
          <w:p w14:paraId="4242FB39" w14:textId="77777777" w:rsidR="00D81032" w:rsidRPr="00A274D3" w:rsidRDefault="00D81032" w:rsidP="00841790">
            <w:pPr>
              <w:pStyle w:val="TableHeading"/>
              <w:rPr>
                <w:rFonts w:asciiTheme="minorHAnsi" w:hAnsiTheme="minorHAnsi"/>
                <w:bCs w:val="0"/>
                <w:sz w:val="20"/>
                <w:szCs w:val="20"/>
              </w:rPr>
            </w:pPr>
          </w:p>
        </w:tc>
        <w:tc>
          <w:tcPr>
            <w:tcW w:w="1597" w:type="dxa"/>
          </w:tcPr>
          <w:p w14:paraId="1EAC9B7E" w14:textId="77777777" w:rsidR="00D81032" w:rsidRPr="00A274D3" w:rsidRDefault="00D81032" w:rsidP="00841790">
            <w:pPr>
              <w:pStyle w:val="TableHeading"/>
              <w:rPr>
                <w:rFonts w:asciiTheme="minorHAnsi" w:hAnsiTheme="minorHAnsi"/>
                <w:bCs w:val="0"/>
                <w:sz w:val="20"/>
                <w:szCs w:val="20"/>
              </w:rPr>
            </w:pPr>
          </w:p>
        </w:tc>
        <w:tc>
          <w:tcPr>
            <w:tcW w:w="1988" w:type="dxa"/>
          </w:tcPr>
          <w:p w14:paraId="5ED5E5D2" w14:textId="77777777" w:rsidR="00D81032" w:rsidRPr="00A274D3" w:rsidRDefault="00D81032" w:rsidP="00841790">
            <w:pPr>
              <w:pStyle w:val="TableHeading"/>
              <w:rPr>
                <w:rFonts w:asciiTheme="minorHAnsi" w:hAnsiTheme="minorHAnsi"/>
                <w:bCs w:val="0"/>
                <w:sz w:val="20"/>
                <w:szCs w:val="20"/>
              </w:rPr>
            </w:pPr>
          </w:p>
        </w:tc>
        <w:tc>
          <w:tcPr>
            <w:tcW w:w="2070" w:type="dxa"/>
          </w:tcPr>
          <w:p w14:paraId="4EDE9A35" w14:textId="77777777" w:rsidR="00D81032" w:rsidRPr="00A274D3" w:rsidRDefault="00D81032" w:rsidP="00841790">
            <w:pPr>
              <w:pStyle w:val="TableHeading"/>
              <w:rPr>
                <w:rFonts w:asciiTheme="minorHAnsi" w:hAnsiTheme="minorHAnsi"/>
                <w:bCs w:val="0"/>
                <w:sz w:val="20"/>
                <w:szCs w:val="20"/>
              </w:rPr>
            </w:pPr>
          </w:p>
        </w:tc>
      </w:tr>
      <w:tr w:rsidR="00D81032" w:rsidRPr="00A274D3" w14:paraId="59E2B775" w14:textId="77777777" w:rsidTr="005D56D7">
        <w:tc>
          <w:tcPr>
            <w:tcW w:w="1720" w:type="dxa"/>
          </w:tcPr>
          <w:p w14:paraId="5DAA8A23" w14:textId="69A4E775"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3</w:t>
            </w:r>
          </w:p>
        </w:tc>
        <w:tc>
          <w:tcPr>
            <w:tcW w:w="1586" w:type="dxa"/>
          </w:tcPr>
          <w:p w14:paraId="728256E0" w14:textId="77777777" w:rsidR="00D81032" w:rsidRPr="00A274D3" w:rsidRDefault="00D81032" w:rsidP="00841790">
            <w:pPr>
              <w:pStyle w:val="TableHeading"/>
              <w:rPr>
                <w:rFonts w:asciiTheme="minorHAnsi" w:hAnsiTheme="minorHAnsi"/>
                <w:bCs w:val="0"/>
                <w:sz w:val="20"/>
                <w:szCs w:val="20"/>
              </w:rPr>
            </w:pPr>
          </w:p>
        </w:tc>
        <w:tc>
          <w:tcPr>
            <w:tcW w:w="1580" w:type="dxa"/>
          </w:tcPr>
          <w:p w14:paraId="0D4BBA60" w14:textId="77777777" w:rsidR="00D81032" w:rsidRPr="00A274D3" w:rsidRDefault="00D81032" w:rsidP="00841790">
            <w:pPr>
              <w:pStyle w:val="TableHeading"/>
              <w:rPr>
                <w:rFonts w:asciiTheme="minorHAnsi" w:hAnsiTheme="minorHAnsi"/>
                <w:bCs w:val="0"/>
                <w:sz w:val="20"/>
                <w:szCs w:val="20"/>
              </w:rPr>
            </w:pPr>
          </w:p>
        </w:tc>
        <w:tc>
          <w:tcPr>
            <w:tcW w:w="1584" w:type="dxa"/>
          </w:tcPr>
          <w:p w14:paraId="2D39B70A" w14:textId="77777777" w:rsidR="00D81032" w:rsidRPr="00A274D3" w:rsidRDefault="00D81032" w:rsidP="00841790">
            <w:pPr>
              <w:pStyle w:val="TableHeading"/>
              <w:rPr>
                <w:rFonts w:asciiTheme="minorHAnsi" w:hAnsiTheme="minorHAnsi"/>
                <w:bCs w:val="0"/>
                <w:sz w:val="20"/>
                <w:szCs w:val="20"/>
              </w:rPr>
            </w:pPr>
          </w:p>
        </w:tc>
        <w:tc>
          <w:tcPr>
            <w:tcW w:w="1610" w:type="dxa"/>
          </w:tcPr>
          <w:p w14:paraId="1A2FBD06" w14:textId="77777777" w:rsidR="00D81032" w:rsidRPr="00A274D3" w:rsidRDefault="00D81032" w:rsidP="00841790">
            <w:pPr>
              <w:pStyle w:val="TableHeading"/>
              <w:rPr>
                <w:rFonts w:asciiTheme="minorHAnsi" w:hAnsiTheme="minorHAnsi"/>
                <w:bCs w:val="0"/>
                <w:sz w:val="20"/>
                <w:szCs w:val="20"/>
              </w:rPr>
            </w:pPr>
          </w:p>
        </w:tc>
        <w:tc>
          <w:tcPr>
            <w:tcW w:w="1565" w:type="dxa"/>
          </w:tcPr>
          <w:p w14:paraId="3473401C" w14:textId="77777777" w:rsidR="00D81032" w:rsidRPr="00A274D3" w:rsidRDefault="00D81032" w:rsidP="00841790">
            <w:pPr>
              <w:pStyle w:val="TableHeading"/>
              <w:rPr>
                <w:rFonts w:asciiTheme="minorHAnsi" w:hAnsiTheme="minorHAnsi"/>
                <w:bCs w:val="0"/>
                <w:sz w:val="20"/>
                <w:szCs w:val="20"/>
              </w:rPr>
            </w:pPr>
          </w:p>
        </w:tc>
        <w:tc>
          <w:tcPr>
            <w:tcW w:w="1597" w:type="dxa"/>
          </w:tcPr>
          <w:p w14:paraId="446F3D1A" w14:textId="77777777" w:rsidR="00D81032" w:rsidRPr="00A274D3" w:rsidRDefault="00D81032" w:rsidP="00841790">
            <w:pPr>
              <w:pStyle w:val="TableHeading"/>
              <w:rPr>
                <w:rFonts w:asciiTheme="minorHAnsi" w:hAnsiTheme="minorHAnsi"/>
                <w:bCs w:val="0"/>
                <w:sz w:val="20"/>
                <w:szCs w:val="20"/>
              </w:rPr>
            </w:pPr>
          </w:p>
        </w:tc>
        <w:tc>
          <w:tcPr>
            <w:tcW w:w="1988" w:type="dxa"/>
          </w:tcPr>
          <w:p w14:paraId="7A87DA7F" w14:textId="77777777" w:rsidR="00D81032" w:rsidRPr="00A274D3" w:rsidRDefault="00D81032" w:rsidP="00841790">
            <w:pPr>
              <w:pStyle w:val="TableHeading"/>
              <w:rPr>
                <w:rFonts w:asciiTheme="minorHAnsi" w:hAnsiTheme="minorHAnsi"/>
                <w:bCs w:val="0"/>
                <w:sz w:val="20"/>
                <w:szCs w:val="20"/>
              </w:rPr>
            </w:pPr>
          </w:p>
        </w:tc>
        <w:tc>
          <w:tcPr>
            <w:tcW w:w="2070" w:type="dxa"/>
          </w:tcPr>
          <w:p w14:paraId="48D621FD" w14:textId="77777777" w:rsidR="00D81032" w:rsidRPr="00A274D3" w:rsidRDefault="00D81032" w:rsidP="00841790">
            <w:pPr>
              <w:pStyle w:val="TableHeading"/>
              <w:rPr>
                <w:rFonts w:asciiTheme="minorHAnsi" w:hAnsiTheme="minorHAnsi"/>
                <w:bCs w:val="0"/>
                <w:sz w:val="20"/>
                <w:szCs w:val="20"/>
              </w:rPr>
            </w:pPr>
          </w:p>
        </w:tc>
      </w:tr>
      <w:tr w:rsidR="00D81032" w:rsidRPr="00A274D3" w14:paraId="4E4DF8B0" w14:textId="77777777" w:rsidTr="005D56D7">
        <w:tc>
          <w:tcPr>
            <w:tcW w:w="1720" w:type="dxa"/>
            <w:tcBorders>
              <w:bottom w:val="single" w:sz="4" w:space="0" w:color="4A4A4A"/>
            </w:tcBorders>
          </w:tcPr>
          <w:p w14:paraId="545012CE" w14:textId="77777777" w:rsidR="00D81032" w:rsidRPr="00A274D3" w:rsidRDefault="00D81032" w:rsidP="00841790">
            <w:pPr>
              <w:pStyle w:val="TableHeading"/>
              <w:rPr>
                <w:rFonts w:asciiTheme="minorHAnsi" w:hAnsiTheme="minorHAnsi"/>
                <w:bCs w:val="0"/>
                <w:color w:val="auto"/>
                <w:sz w:val="20"/>
                <w:szCs w:val="20"/>
              </w:rPr>
            </w:pPr>
          </w:p>
        </w:tc>
        <w:tc>
          <w:tcPr>
            <w:tcW w:w="1586" w:type="dxa"/>
            <w:tcBorders>
              <w:bottom w:val="single" w:sz="4" w:space="0" w:color="4A4A4A"/>
            </w:tcBorders>
          </w:tcPr>
          <w:p w14:paraId="1EEE5C14" w14:textId="77777777" w:rsidR="00D81032" w:rsidRPr="00A274D3" w:rsidRDefault="00D81032" w:rsidP="00841790">
            <w:pPr>
              <w:pStyle w:val="TableHeading"/>
              <w:rPr>
                <w:rFonts w:asciiTheme="minorHAnsi" w:hAnsiTheme="minorHAnsi"/>
                <w:bCs w:val="0"/>
                <w:sz w:val="20"/>
                <w:szCs w:val="20"/>
              </w:rPr>
            </w:pPr>
          </w:p>
        </w:tc>
        <w:tc>
          <w:tcPr>
            <w:tcW w:w="1580" w:type="dxa"/>
            <w:tcBorders>
              <w:bottom w:val="single" w:sz="4" w:space="0" w:color="4A4A4A"/>
            </w:tcBorders>
          </w:tcPr>
          <w:p w14:paraId="394F2CAE" w14:textId="77777777" w:rsidR="00D81032" w:rsidRPr="00A274D3" w:rsidRDefault="00D81032" w:rsidP="00841790">
            <w:pPr>
              <w:pStyle w:val="TableHeading"/>
              <w:rPr>
                <w:rFonts w:asciiTheme="minorHAnsi" w:hAnsiTheme="minorHAnsi"/>
                <w:bCs w:val="0"/>
                <w:sz w:val="20"/>
                <w:szCs w:val="20"/>
              </w:rPr>
            </w:pPr>
          </w:p>
        </w:tc>
        <w:tc>
          <w:tcPr>
            <w:tcW w:w="1584" w:type="dxa"/>
            <w:tcBorders>
              <w:bottom w:val="single" w:sz="4" w:space="0" w:color="4A4A4A"/>
            </w:tcBorders>
          </w:tcPr>
          <w:p w14:paraId="2D71D8A4" w14:textId="77777777" w:rsidR="00D81032" w:rsidRPr="00A274D3" w:rsidRDefault="00D81032" w:rsidP="00841790">
            <w:pPr>
              <w:pStyle w:val="TableHeading"/>
              <w:rPr>
                <w:rFonts w:asciiTheme="minorHAnsi" w:hAnsiTheme="minorHAnsi"/>
                <w:bCs w:val="0"/>
                <w:sz w:val="20"/>
                <w:szCs w:val="20"/>
              </w:rPr>
            </w:pPr>
          </w:p>
        </w:tc>
        <w:tc>
          <w:tcPr>
            <w:tcW w:w="1610" w:type="dxa"/>
            <w:tcBorders>
              <w:bottom w:val="single" w:sz="4" w:space="0" w:color="4A4A4A"/>
            </w:tcBorders>
          </w:tcPr>
          <w:p w14:paraId="0390E5B9" w14:textId="77777777" w:rsidR="00D81032" w:rsidRPr="00A274D3" w:rsidRDefault="00D81032" w:rsidP="00841790">
            <w:pPr>
              <w:pStyle w:val="TableHeading"/>
              <w:rPr>
                <w:rFonts w:asciiTheme="minorHAnsi" w:hAnsiTheme="minorHAnsi"/>
                <w:bCs w:val="0"/>
                <w:sz w:val="20"/>
                <w:szCs w:val="20"/>
              </w:rPr>
            </w:pPr>
          </w:p>
        </w:tc>
        <w:tc>
          <w:tcPr>
            <w:tcW w:w="1565" w:type="dxa"/>
            <w:tcBorders>
              <w:bottom w:val="single" w:sz="4" w:space="0" w:color="4A4A4A"/>
            </w:tcBorders>
          </w:tcPr>
          <w:p w14:paraId="68C98B06" w14:textId="77777777" w:rsidR="00D81032" w:rsidRPr="00A274D3" w:rsidRDefault="00D81032" w:rsidP="00841790">
            <w:pPr>
              <w:pStyle w:val="TableHeading"/>
              <w:rPr>
                <w:rFonts w:asciiTheme="minorHAnsi" w:hAnsiTheme="minorHAnsi"/>
                <w:bCs w:val="0"/>
                <w:sz w:val="20"/>
                <w:szCs w:val="20"/>
              </w:rPr>
            </w:pPr>
          </w:p>
        </w:tc>
        <w:tc>
          <w:tcPr>
            <w:tcW w:w="1597" w:type="dxa"/>
            <w:tcBorders>
              <w:bottom w:val="single" w:sz="4" w:space="0" w:color="4A4A4A"/>
            </w:tcBorders>
          </w:tcPr>
          <w:p w14:paraId="16E75473" w14:textId="77777777" w:rsidR="00D81032" w:rsidRPr="00A274D3" w:rsidRDefault="00D81032" w:rsidP="00841790">
            <w:pPr>
              <w:pStyle w:val="TableHeading"/>
              <w:rPr>
                <w:rFonts w:asciiTheme="minorHAnsi" w:hAnsiTheme="minorHAnsi"/>
                <w:bCs w:val="0"/>
                <w:sz w:val="20"/>
                <w:szCs w:val="20"/>
              </w:rPr>
            </w:pPr>
          </w:p>
        </w:tc>
        <w:tc>
          <w:tcPr>
            <w:tcW w:w="1988" w:type="dxa"/>
            <w:tcBorders>
              <w:bottom w:val="single" w:sz="4" w:space="0" w:color="4A4A4A"/>
            </w:tcBorders>
          </w:tcPr>
          <w:p w14:paraId="439F8F80" w14:textId="77777777" w:rsidR="00D81032" w:rsidRPr="00A274D3" w:rsidRDefault="00D81032" w:rsidP="00841790">
            <w:pPr>
              <w:pStyle w:val="TableHeading"/>
              <w:rPr>
                <w:rFonts w:asciiTheme="minorHAnsi" w:hAnsiTheme="minorHAnsi"/>
                <w:bCs w:val="0"/>
                <w:sz w:val="20"/>
                <w:szCs w:val="20"/>
              </w:rPr>
            </w:pPr>
          </w:p>
        </w:tc>
        <w:tc>
          <w:tcPr>
            <w:tcW w:w="2070" w:type="dxa"/>
            <w:tcBorders>
              <w:bottom w:val="single" w:sz="4" w:space="0" w:color="4A4A4A"/>
            </w:tcBorders>
          </w:tcPr>
          <w:p w14:paraId="5B510587" w14:textId="77777777" w:rsidR="00D81032" w:rsidRPr="00A274D3" w:rsidRDefault="00D81032" w:rsidP="00841790">
            <w:pPr>
              <w:pStyle w:val="TableHeading"/>
              <w:rPr>
                <w:rFonts w:asciiTheme="minorHAnsi" w:hAnsiTheme="minorHAnsi"/>
                <w:bCs w:val="0"/>
                <w:sz w:val="20"/>
                <w:szCs w:val="20"/>
              </w:rPr>
            </w:pPr>
          </w:p>
        </w:tc>
      </w:tr>
    </w:tbl>
    <w:p w14:paraId="32D219F5" w14:textId="794185EC" w:rsidR="003210D0" w:rsidRDefault="003210D0" w:rsidP="00013C3F"/>
    <w:p w14:paraId="61BBB95A" w14:textId="79C28D08" w:rsidR="00961528" w:rsidRDefault="00961528" w:rsidP="00013C3F"/>
    <w:p w14:paraId="1AA3E64C" w14:textId="1CC6ADC7" w:rsidR="00961528" w:rsidRDefault="00961528" w:rsidP="00013C3F"/>
    <w:p w14:paraId="0D057FAA" w14:textId="26FF6477" w:rsidR="00961528" w:rsidRDefault="00961528" w:rsidP="00013C3F"/>
    <w:p w14:paraId="2EBDFC8D" w14:textId="498E8676" w:rsidR="00961528" w:rsidRDefault="00961528" w:rsidP="00013C3F"/>
    <w:p w14:paraId="7BC94384" w14:textId="7330194F" w:rsidR="00961528" w:rsidRDefault="00961528" w:rsidP="00013C3F"/>
    <w:p w14:paraId="1747DD5E" w14:textId="3B0427C1" w:rsidR="00961528" w:rsidRDefault="00961528" w:rsidP="00013C3F"/>
    <w:p w14:paraId="2975F154" w14:textId="6F797815" w:rsidR="00961528" w:rsidRDefault="00961528" w:rsidP="00013C3F"/>
    <w:p w14:paraId="55418638" w14:textId="77777777" w:rsidR="000C5B02" w:rsidRDefault="000C5B02" w:rsidP="00B9220D">
      <w:pPr>
        <w:rPr>
          <w:b/>
          <w:bCs/>
          <w:sz w:val="28"/>
          <w:szCs w:val="28"/>
        </w:rPr>
      </w:pPr>
    </w:p>
    <w:p w14:paraId="633D1A4C" w14:textId="77777777" w:rsidR="002B33E7" w:rsidRDefault="002B33E7" w:rsidP="00B9220D">
      <w:pPr>
        <w:rPr>
          <w:b/>
          <w:bCs/>
          <w:sz w:val="28"/>
          <w:szCs w:val="28"/>
        </w:rPr>
      </w:pPr>
    </w:p>
    <w:p w14:paraId="7ABDCE15" w14:textId="77777777" w:rsidR="002B33E7" w:rsidRDefault="002B33E7" w:rsidP="00B9220D">
      <w:pPr>
        <w:rPr>
          <w:b/>
          <w:bCs/>
          <w:sz w:val="28"/>
          <w:szCs w:val="28"/>
        </w:rPr>
      </w:pPr>
    </w:p>
    <w:p w14:paraId="17BD597B" w14:textId="5E97F1A4" w:rsidR="002B33E7" w:rsidRDefault="002B33E7" w:rsidP="00B9220D">
      <w:pPr>
        <w:rPr>
          <w:b/>
          <w:bCs/>
          <w:sz w:val="28"/>
          <w:szCs w:val="28"/>
        </w:rPr>
        <w:sectPr w:rsidR="002B33E7" w:rsidSect="003210D0">
          <w:type w:val="continuous"/>
          <w:pgSz w:w="16840" w:h="11900" w:orient="landscape"/>
          <w:pgMar w:top="706" w:right="850" w:bottom="850" w:left="1411" w:header="0" w:footer="792" w:gutter="0"/>
          <w:pgNumType w:start="1"/>
          <w:cols w:space="708"/>
          <w:titlePg/>
          <w:docGrid w:linePitch="360"/>
        </w:sectPr>
      </w:pPr>
    </w:p>
    <w:p w14:paraId="3E5F3E42" w14:textId="1F83A0D2" w:rsidR="00B9220D" w:rsidRPr="004575AD" w:rsidRDefault="00B9220D" w:rsidP="00B9220D">
      <w:pPr>
        <w:rPr>
          <w:b/>
          <w:bCs/>
          <w:sz w:val="28"/>
          <w:szCs w:val="28"/>
        </w:rPr>
      </w:pPr>
      <w:r w:rsidRPr="004575AD">
        <w:rPr>
          <w:b/>
          <w:bCs/>
          <w:sz w:val="28"/>
          <w:szCs w:val="28"/>
        </w:rPr>
        <w:lastRenderedPageBreak/>
        <w:t>Data Protection Notice</w:t>
      </w:r>
    </w:p>
    <w:p w14:paraId="07147448" w14:textId="77777777" w:rsidR="00323A34" w:rsidRDefault="00B9220D" w:rsidP="00B9220D">
      <w:r>
        <w:t xml:space="preserve">British Council will use the information that you provide for the purposes of processing your application. British Council complies with data protection law in the UK that meet internationally accepted standards. We process and handle personal information according to these regulations. The information will be viewed by British Council and shared with those who are part of the decision-making process, and project partners in connection with administering the </w:t>
      </w:r>
      <w:r w:rsidR="00506AFA">
        <w:t xml:space="preserve">GGP Grant </w:t>
      </w:r>
      <w:r w:rsidR="00323A34">
        <w:t xml:space="preserve">UK-ID </w:t>
      </w:r>
      <w:r>
        <w:t xml:space="preserve">Project. Your information will not be used/shared for any other purpose without your specific consent. </w:t>
      </w:r>
    </w:p>
    <w:p w14:paraId="2200A5A2" w14:textId="45B478E8" w:rsidR="00F02DDF" w:rsidRDefault="00B9220D" w:rsidP="00B9220D">
      <w:r>
        <w:t xml:space="preserve">Full details can be found here: </w:t>
      </w:r>
      <w:hyperlink r:id="rId58" w:history="1">
        <w:r w:rsidR="004575AD" w:rsidRPr="00436990">
          <w:rPr>
            <w:rStyle w:val="Hyperlink"/>
          </w:rPr>
          <w:t>www.britishcouncil.org/privacy</w:t>
        </w:r>
      </w:hyperlink>
      <w:r w:rsidR="004575AD">
        <w:t xml:space="preserve"> </w:t>
      </w:r>
    </w:p>
    <w:p w14:paraId="378F3094" w14:textId="77777777" w:rsidR="00323A34" w:rsidRDefault="00323A34" w:rsidP="00B9220D"/>
    <w:tbl>
      <w:tblPr>
        <w:tblStyle w:val="TableGrid"/>
        <w:tblW w:w="0" w:type="auto"/>
        <w:tblLook w:val="04A0" w:firstRow="1" w:lastRow="0" w:firstColumn="1" w:lastColumn="0" w:noHBand="0" w:noVBand="1"/>
      </w:tblPr>
      <w:tblGrid>
        <w:gridCol w:w="5165"/>
        <w:gridCol w:w="1291"/>
        <w:gridCol w:w="1291"/>
        <w:gridCol w:w="1291"/>
        <w:gridCol w:w="1292"/>
      </w:tblGrid>
      <w:tr w:rsidR="004575AD" w:rsidRPr="004575AD" w14:paraId="70B9203E" w14:textId="77777777" w:rsidTr="0030069E">
        <w:tc>
          <w:tcPr>
            <w:tcW w:w="5165" w:type="dxa"/>
          </w:tcPr>
          <w:p w14:paraId="480D6E02" w14:textId="77777777" w:rsidR="004575AD" w:rsidRPr="004575AD" w:rsidRDefault="004575AD" w:rsidP="0030069E">
            <w:pPr>
              <w:rPr>
                <w:b/>
                <w:bCs/>
              </w:rPr>
            </w:pPr>
            <w:r w:rsidRPr="004575AD">
              <w:rPr>
                <w:b/>
                <w:bCs/>
              </w:rPr>
              <w:t xml:space="preserve">I have read and understood the above </w:t>
            </w:r>
            <w:r w:rsidRPr="004575AD">
              <w:t>(Please put an X sign)</w:t>
            </w:r>
            <w:r w:rsidRPr="004575AD">
              <w:rPr>
                <w:b/>
                <w:bCs/>
              </w:rPr>
              <w:t xml:space="preserve"> </w:t>
            </w:r>
          </w:p>
        </w:tc>
        <w:tc>
          <w:tcPr>
            <w:tcW w:w="1291" w:type="dxa"/>
          </w:tcPr>
          <w:p w14:paraId="46420C62" w14:textId="77777777" w:rsidR="004575AD" w:rsidRPr="004575AD" w:rsidRDefault="004575AD" w:rsidP="0030069E">
            <w:pPr>
              <w:rPr>
                <w:b/>
                <w:bCs/>
              </w:rPr>
            </w:pPr>
            <w:r w:rsidRPr="004575AD">
              <w:rPr>
                <w:b/>
                <w:bCs/>
              </w:rPr>
              <w:t>Yes</w:t>
            </w:r>
          </w:p>
        </w:tc>
        <w:tc>
          <w:tcPr>
            <w:tcW w:w="1291" w:type="dxa"/>
          </w:tcPr>
          <w:p w14:paraId="6EE1D448" w14:textId="77777777" w:rsidR="004575AD" w:rsidRPr="004575AD" w:rsidRDefault="004575AD" w:rsidP="0030069E">
            <w:pPr>
              <w:rPr>
                <w:b/>
                <w:bCs/>
              </w:rPr>
            </w:pPr>
          </w:p>
        </w:tc>
        <w:tc>
          <w:tcPr>
            <w:tcW w:w="1291" w:type="dxa"/>
          </w:tcPr>
          <w:p w14:paraId="6899AF56" w14:textId="77777777" w:rsidR="004575AD" w:rsidRPr="004575AD" w:rsidRDefault="004575AD" w:rsidP="0030069E">
            <w:pPr>
              <w:rPr>
                <w:b/>
                <w:bCs/>
              </w:rPr>
            </w:pPr>
            <w:r w:rsidRPr="004575AD">
              <w:rPr>
                <w:b/>
                <w:bCs/>
              </w:rPr>
              <w:t>No</w:t>
            </w:r>
          </w:p>
        </w:tc>
        <w:tc>
          <w:tcPr>
            <w:tcW w:w="1292" w:type="dxa"/>
          </w:tcPr>
          <w:p w14:paraId="6AE866B5" w14:textId="77777777" w:rsidR="004575AD" w:rsidRPr="004575AD" w:rsidRDefault="004575AD" w:rsidP="0030069E">
            <w:pPr>
              <w:rPr>
                <w:b/>
                <w:bCs/>
              </w:rPr>
            </w:pPr>
          </w:p>
        </w:tc>
      </w:tr>
    </w:tbl>
    <w:p w14:paraId="09BA3845" w14:textId="77777777" w:rsidR="004575AD" w:rsidRPr="00A274D3" w:rsidRDefault="004575AD" w:rsidP="00B9220D"/>
    <w:sectPr w:rsidR="004575AD" w:rsidRPr="00A274D3" w:rsidSect="000C5B02">
      <w:type w:val="continuous"/>
      <w:pgSz w:w="11900" w:h="16840"/>
      <w:pgMar w:top="850" w:right="850" w:bottom="1411" w:left="706" w:header="0"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7484" w14:textId="77777777" w:rsidR="000358C3" w:rsidRDefault="000358C3" w:rsidP="004E0F0F">
      <w:pPr>
        <w:spacing w:after="0" w:line="240" w:lineRule="auto"/>
      </w:pPr>
      <w:r>
        <w:separator/>
      </w:r>
    </w:p>
  </w:endnote>
  <w:endnote w:type="continuationSeparator" w:id="0">
    <w:p w14:paraId="4C6767C4" w14:textId="77777777" w:rsidR="000358C3" w:rsidRDefault="000358C3"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BritishCouncilSans-Regular">
    <w:altName w:val="Calibr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embedRegular r:id="rId1" w:fontKey="{2F72F944-9A37-4177-89E4-41482461023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8143" w14:textId="77777777" w:rsidR="000358C3" w:rsidRDefault="00035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88B8" w14:textId="77777777" w:rsidR="000358C3" w:rsidRDefault="00035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78E0" w14:textId="77777777" w:rsidR="000358C3" w:rsidRPr="003855BB" w:rsidRDefault="000358C3"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CBC3" w14:textId="77777777" w:rsidR="000358C3" w:rsidRDefault="000358C3" w:rsidP="004E0F0F">
      <w:pPr>
        <w:spacing w:after="0" w:line="240" w:lineRule="auto"/>
      </w:pPr>
      <w:r>
        <w:separator/>
      </w:r>
    </w:p>
  </w:footnote>
  <w:footnote w:type="continuationSeparator" w:id="0">
    <w:p w14:paraId="12B20495" w14:textId="77777777" w:rsidR="000358C3" w:rsidRDefault="000358C3" w:rsidP="004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402D" w14:textId="77777777" w:rsidR="000358C3" w:rsidRDefault="00035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EE41" w14:textId="77777777" w:rsidR="000358C3" w:rsidRDefault="000358C3">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772B90F3" wp14:editId="5D64A0DA">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656D31"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" strokecolor="#ff00c8 [3204]"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1D9D" w14:textId="77777777" w:rsidR="000358C3" w:rsidRDefault="000358C3">
    <w:pPr>
      <w:pStyle w:val="Header"/>
    </w:pPr>
    <w:r>
      <w:rPr>
        <w:noProof/>
        <w:lang w:val="en-US"/>
      </w:rPr>
      <w:drawing>
        <wp:anchor distT="0" distB="424815" distL="114300" distR="114300" simplePos="0" relativeHeight="251670528" behindDoc="0" locked="0" layoutInCell="1" allowOverlap="1" wp14:anchorId="787BBEA8" wp14:editId="3E4E2FB6">
          <wp:simplePos x="0" y="0"/>
          <wp:positionH relativeFrom="page">
            <wp:posOffset>540385</wp:posOffset>
          </wp:positionH>
          <wp:positionV relativeFrom="page">
            <wp:posOffset>540385</wp:posOffset>
          </wp:positionV>
          <wp:extent cx="1472400" cy="424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D0AD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C259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DED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8EB4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389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C2BB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FC83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CA51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960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D08F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22A4"/>
    <w:multiLevelType w:val="multilevel"/>
    <w:tmpl w:val="AA4462C0"/>
    <w:lvl w:ilvl="0">
      <w:start w:val="5"/>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286A40"/>
    <w:multiLevelType w:val="hybridMultilevel"/>
    <w:tmpl w:val="C87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B74C46"/>
    <w:multiLevelType w:val="multilevel"/>
    <w:tmpl w:val="30326546"/>
    <w:lvl w:ilvl="0">
      <w:start w:val="1"/>
      <w:numFmt w:val="bullet"/>
      <w:pStyle w:val="TableBullets1"/>
      <w:lvlText w:val="•"/>
      <w:lvlJc w:val="left"/>
      <w:pPr>
        <w:ind w:left="1134" w:hanging="425"/>
      </w:pPr>
      <w:rPr>
        <w:rFonts w:ascii="Arial" w:hAnsi="Arial" w:hint="default"/>
        <w:b/>
        <w:i w:val="0"/>
        <w:color w:val="EEECE1"/>
      </w:rPr>
    </w:lvl>
    <w:lvl w:ilvl="1">
      <w:start w:val="1"/>
      <w:numFmt w:val="bullet"/>
      <w:pStyle w:val="TableBullets2"/>
      <w:lvlText w:val="•"/>
      <w:lvlJc w:val="left"/>
      <w:pPr>
        <w:ind w:left="1559" w:hanging="425"/>
      </w:pPr>
      <w:rPr>
        <w:rFonts w:ascii="Arial" w:hAnsi="Arial" w:hint="default"/>
        <w:b/>
        <w:i w:val="0"/>
        <w:color w:val="4F81BD"/>
      </w:rPr>
    </w:lvl>
    <w:lvl w:ilvl="2">
      <w:start w:val="1"/>
      <w:numFmt w:val="bullet"/>
      <w:pStyle w:val="Bullets3"/>
      <w:lvlText w:val="•"/>
      <w:lvlJc w:val="left"/>
      <w:pPr>
        <w:ind w:left="1984" w:hanging="425"/>
      </w:pPr>
      <w:rPr>
        <w:rFonts w:ascii="Arial" w:hAnsi="Arial" w:hint="default"/>
        <w:b/>
        <w:i w:val="0"/>
        <w:color w:val="C0504D"/>
      </w:rPr>
    </w:lvl>
    <w:lvl w:ilvl="3">
      <w:start w:val="1"/>
      <w:numFmt w:val="bullet"/>
      <w:lvlText w:val="•"/>
      <w:lvlJc w:val="left"/>
      <w:pPr>
        <w:ind w:left="2409" w:hanging="425"/>
      </w:pPr>
      <w:rPr>
        <w:rFonts w:ascii="Arial" w:hAnsi="Arial" w:hint="default"/>
        <w:b/>
        <w:i w:val="0"/>
        <w:color w:val="4F81BD"/>
      </w:rPr>
    </w:lvl>
    <w:lvl w:ilvl="4">
      <w:start w:val="1"/>
      <w:numFmt w:val="bullet"/>
      <w:pStyle w:val="SectionBullet"/>
      <w:lvlText w:val="•"/>
      <w:lvlJc w:val="left"/>
      <w:pPr>
        <w:ind w:left="170" w:hanging="170"/>
      </w:pPr>
      <w:rPr>
        <w:rFonts w:ascii="Arial" w:hAnsi="Arial" w:hint="default"/>
        <w:b/>
        <w:i w:val="0"/>
        <w:color w:val="C0504D"/>
      </w:rPr>
    </w:lvl>
    <w:lvl w:ilvl="5">
      <w:start w:val="1"/>
      <w:numFmt w:val="bullet"/>
      <w:pStyle w:val="TableBullets1"/>
      <w:lvlText w:val="•"/>
      <w:lvlJc w:val="left"/>
      <w:pPr>
        <w:ind w:left="397" w:hanging="284"/>
      </w:pPr>
      <w:rPr>
        <w:rFonts w:ascii="Arial" w:hAnsi="Arial" w:hint="default"/>
        <w:b/>
        <w:i w:val="0"/>
        <w:color w:val="C0504D"/>
      </w:rPr>
    </w:lvl>
    <w:lvl w:ilvl="6">
      <w:start w:val="1"/>
      <w:numFmt w:val="bullet"/>
      <w:pStyle w:val="TableBullets2"/>
      <w:lvlText w:val="•"/>
      <w:lvlJc w:val="left"/>
      <w:pPr>
        <w:ind w:left="680" w:hanging="283"/>
      </w:pPr>
      <w:rPr>
        <w:rFonts w:ascii="Arial" w:hAnsi="Arial" w:hint="default"/>
        <w:b/>
        <w:i w:val="0"/>
        <w:color w:val="4F81BD"/>
      </w:rPr>
    </w:lvl>
    <w:lvl w:ilvl="7">
      <w:start w:val="1"/>
      <w:numFmt w:val="bullet"/>
      <w:lvlText w:val="•"/>
      <w:lvlJc w:val="left"/>
      <w:pPr>
        <w:ind w:left="964" w:hanging="284"/>
      </w:pPr>
      <w:rPr>
        <w:rFonts w:ascii="Arial" w:hAnsi="Arial" w:hint="default"/>
        <w:b/>
        <w:i w:val="0"/>
        <w:color w:val="C0504D"/>
      </w:rPr>
    </w:lvl>
    <w:lvl w:ilvl="8">
      <w:start w:val="1"/>
      <w:numFmt w:val="bullet"/>
      <w:lvlText w:val="•"/>
      <w:lvlJc w:val="left"/>
      <w:pPr>
        <w:ind w:left="1247" w:hanging="283"/>
      </w:pPr>
      <w:rPr>
        <w:rFonts w:ascii="Arial" w:hAnsi="Arial" w:hint="default"/>
        <w:b/>
        <w:i w:val="0"/>
        <w:color w:val="4F81BD"/>
      </w:rPr>
    </w:lvl>
  </w:abstractNum>
  <w:abstractNum w:abstractNumId="15"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6E77A0"/>
    <w:multiLevelType w:val="multilevel"/>
    <w:tmpl w:val="F356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45ED0"/>
    <w:multiLevelType w:val="hybridMultilevel"/>
    <w:tmpl w:val="12966B0C"/>
    <w:lvl w:ilvl="0" w:tplc="2AB82EC4">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18" w15:restartNumberingAfterBreak="0">
    <w:nsid w:val="51877B3F"/>
    <w:multiLevelType w:val="hybridMultilevel"/>
    <w:tmpl w:val="FDB8382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F448AF"/>
    <w:multiLevelType w:val="multilevel"/>
    <w:tmpl w:val="639821B8"/>
    <w:lvl w:ilvl="0">
      <w:start w:val="3"/>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34572"/>
    <w:multiLevelType w:val="multilevel"/>
    <w:tmpl w:val="83CCA3CC"/>
    <w:lvl w:ilvl="0">
      <w:start w:val="2"/>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43908"/>
    <w:multiLevelType w:val="multilevel"/>
    <w:tmpl w:val="411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292F60"/>
    <w:multiLevelType w:val="multilevel"/>
    <w:tmpl w:val="83D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8A0F9D"/>
    <w:multiLevelType w:val="hybridMultilevel"/>
    <w:tmpl w:val="8AD6B222"/>
    <w:lvl w:ilvl="0" w:tplc="4FE80486">
      <w:start w:val="1"/>
      <w:numFmt w:val="bullet"/>
      <w:pStyle w:val="SubBullets"/>
      <w:lvlText w:val=""/>
      <w:lvlJc w:val="left"/>
      <w:pPr>
        <w:ind w:left="644" w:hanging="360"/>
      </w:pPr>
      <w:rPr>
        <w:rFonts w:ascii="Symbol" w:hAnsi="Symbol" w:hint="default"/>
        <w:color w:val="FF00C8"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21D7C"/>
    <w:multiLevelType w:val="hybridMultilevel"/>
    <w:tmpl w:val="A6663CD8"/>
    <w:lvl w:ilvl="0" w:tplc="B9CEBF08">
      <w:start w:val="1"/>
      <w:numFmt w:val="bullet"/>
      <w:pStyle w:val="Bullets"/>
      <w:lvlText w:val=""/>
      <w:lvlJc w:val="left"/>
      <w:pPr>
        <w:ind w:left="360" w:hanging="360"/>
      </w:pPr>
      <w:rPr>
        <w:rFonts w:ascii="Symbol" w:hAnsi="Symbol" w:hint="default"/>
        <w:color w:val="FF00C8"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033CA"/>
    <w:multiLevelType w:val="multilevel"/>
    <w:tmpl w:val="2F7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85AE2"/>
    <w:multiLevelType w:val="multilevel"/>
    <w:tmpl w:val="F80445BC"/>
    <w:lvl w:ilvl="0">
      <w:start w:val="4"/>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087500"/>
    <w:multiLevelType w:val="hybridMultilevel"/>
    <w:tmpl w:val="8F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2"/>
  </w:num>
  <w:num w:numId="4">
    <w:abstractNumId w:val="2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24"/>
  </w:num>
  <w:num w:numId="19">
    <w:abstractNumId w:val="2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21"/>
  </w:num>
  <w:num w:numId="24">
    <w:abstractNumId w:val="22"/>
  </w:num>
  <w:num w:numId="25">
    <w:abstractNumId w:val="20"/>
  </w:num>
  <w:num w:numId="26">
    <w:abstractNumId w:val="19"/>
  </w:num>
  <w:num w:numId="27">
    <w:abstractNumId w:val="26"/>
  </w:num>
  <w:num w:numId="28">
    <w:abstractNumId w:val="11"/>
  </w:num>
  <w:num w:numId="29">
    <w:abstractNumId w:val="16"/>
  </w:num>
  <w:num w:numId="30">
    <w:abstractNumId w:val="24"/>
  </w:num>
  <w:num w:numId="31">
    <w:abstractNumId w:val="13"/>
  </w:num>
  <w:num w:numId="32">
    <w:abstractNumId w:val="18"/>
  </w:num>
  <w:num w:numId="33">
    <w:abstractNumId w:val="27"/>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sDQxMrI0NTY3szRQ0lEKTi0uzszPAykwqgUA7njThiwAAAA="/>
  </w:docVars>
  <w:rsids>
    <w:rsidRoot w:val="00C37D58"/>
    <w:rsid w:val="00004BA8"/>
    <w:rsid w:val="00010B39"/>
    <w:rsid w:val="00013C3F"/>
    <w:rsid w:val="00014AEE"/>
    <w:rsid w:val="0001573E"/>
    <w:rsid w:val="000171EB"/>
    <w:rsid w:val="000358C3"/>
    <w:rsid w:val="00037082"/>
    <w:rsid w:val="00052F9D"/>
    <w:rsid w:val="000535CE"/>
    <w:rsid w:val="00053A65"/>
    <w:rsid w:val="00063CBB"/>
    <w:rsid w:val="00064593"/>
    <w:rsid w:val="00072FE5"/>
    <w:rsid w:val="000735F6"/>
    <w:rsid w:val="00092917"/>
    <w:rsid w:val="00096E8C"/>
    <w:rsid w:val="000B2A43"/>
    <w:rsid w:val="000C5B02"/>
    <w:rsid w:val="000C6FE8"/>
    <w:rsid w:val="000D03E0"/>
    <w:rsid w:val="000D2211"/>
    <w:rsid w:val="000D5CBE"/>
    <w:rsid w:val="000E0BE0"/>
    <w:rsid w:val="000E43B1"/>
    <w:rsid w:val="000E486C"/>
    <w:rsid w:val="000E7F5E"/>
    <w:rsid w:val="000F0ECB"/>
    <w:rsid w:val="001068E9"/>
    <w:rsid w:val="00110ECB"/>
    <w:rsid w:val="00116058"/>
    <w:rsid w:val="0012032C"/>
    <w:rsid w:val="001261E2"/>
    <w:rsid w:val="0013070B"/>
    <w:rsid w:val="00135EC0"/>
    <w:rsid w:val="00142330"/>
    <w:rsid w:val="00144690"/>
    <w:rsid w:val="0015181D"/>
    <w:rsid w:val="001565A5"/>
    <w:rsid w:val="00164D16"/>
    <w:rsid w:val="00166ED8"/>
    <w:rsid w:val="00172AFD"/>
    <w:rsid w:val="001767B7"/>
    <w:rsid w:val="00181F68"/>
    <w:rsid w:val="0018756C"/>
    <w:rsid w:val="00187F9D"/>
    <w:rsid w:val="00193014"/>
    <w:rsid w:val="0019484C"/>
    <w:rsid w:val="00197A47"/>
    <w:rsid w:val="001A2060"/>
    <w:rsid w:val="001B2E1D"/>
    <w:rsid w:val="001B73EA"/>
    <w:rsid w:val="001C3FA6"/>
    <w:rsid w:val="001D74E0"/>
    <w:rsid w:val="001E2E80"/>
    <w:rsid w:val="001E3CC9"/>
    <w:rsid w:val="001F2942"/>
    <w:rsid w:val="001F5C75"/>
    <w:rsid w:val="00200217"/>
    <w:rsid w:val="00214911"/>
    <w:rsid w:val="00215EC6"/>
    <w:rsid w:val="00220909"/>
    <w:rsid w:val="0022746A"/>
    <w:rsid w:val="0023672D"/>
    <w:rsid w:val="002450CB"/>
    <w:rsid w:val="002542F1"/>
    <w:rsid w:val="00264B89"/>
    <w:rsid w:val="00271072"/>
    <w:rsid w:val="0027233C"/>
    <w:rsid w:val="002804E9"/>
    <w:rsid w:val="00284FFF"/>
    <w:rsid w:val="00295B23"/>
    <w:rsid w:val="00297B4F"/>
    <w:rsid w:val="00297B89"/>
    <w:rsid w:val="002A2544"/>
    <w:rsid w:val="002B33E7"/>
    <w:rsid w:val="002C0274"/>
    <w:rsid w:val="002C38B2"/>
    <w:rsid w:val="002D2F14"/>
    <w:rsid w:val="002E2399"/>
    <w:rsid w:val="002E4292"/>
    <w:rsid w:val="002E7168"/>
    <w:rsid w:val="002F3B2D"/>
    <w:rsid w:val="0030069E"/>
    <w:rsid w:val="003029E5"/>
    <w:rsid w:val="00311F5F"/>
    <w:rsid w:val="003140C7"/>
    <w:rsid w:val="003210D0"/>
    <w:rsid w:val="003232E3"/>
    <w:rsid w:val="00323A34"/>
    <w:rsid w:val="00330522"/>
    <w:rsid w:val="00333C92"/>
    <w:rsid w:val="00340CA4"/>
    <w:rsid w:val="003527E5"/>
    <w:rsid w:val="00357565"/>
    <w:rsid w:val="00363D67"/>
    <w:rsid w:val="00364A90"/>
    <w:rsid w:val="003653A1"/>
    <w:rsid w:val="00381494"/>
    <w:rsid w:val="003855BB"/>
    <w:rsid w:val="003D3B3B"/>
    <w:rsid w:val="003D43F8"/>
    <w:rsid w:val="003E06BA"/>
    <w:rsid w:val="003E546D"/>
    <w:rsid w:val="003F3A5C"/>
    <w:rsid w:val="00405EBD"/>
    <w:rsid w:val="0040649C"/>
    <w:rsid w:val="00410499"/>
    <w:rsid w:val="0041485A"/>
    <w:rsid w:val="004336DF"/>
    <w:rsid w:val="00437362"/>
    <w:rsid w:val="00445A85"/>
    <w:rsid w:val="0045004A"/>
    <w:rsid w:val="00454FF8"/>
    <w:rsid w:val="004575AD"/>
    <w:rsid w:val="00466A0C"/>
    <w:rsid w:val="00467825"/>
    <w:rsid w:val="00471922"/>
    <w:rsid w:val="004850D3"/>
    <w:rsid w:val="00492242"/>
    <w:rsid w:val="004A2A3F"/>
    <w:rsid w:val="004A2FCF"/>
    <w:rsid w:val="004A6486"/>
    <w:rsid w:val="004B3692"/>
    <w:rsid w:val="004B4385"/>
    <w:rsid w:val="004D2604"/>
    <w:rsid w:val="004D4565"/>
    <w:rsid w:val="004D77D1"/>
    <w:rsid w:val="004E0F0F"/>
    <w:rsid w:val="004E4C79"/>
    <w:rsid w:val="004E6423"/>
    <w:rsid w:val="004E75ED"/>
    <w:rsid w:val="004F0981"/>
    <w:rsid w:val="004F3BA9"/>
    <w:rsid w:val="004F3CAA"/>
    <w:rsid w:val="004F4BC6"/>
    <w:rsid w:val="004F7ED5"/>
    <w:rsid w:val="00505A09"/>
    <w:rsid w:val="00506AFA"/>
    <w:rsid w:val="005155AE"/>
    <w:rsid w:val="00522153"/>
    <w:rsid w:val="005249BB"/>
    <w:rsid w:val="00527637"/>
    <w:rsid w:val="00527E47"/>
    <w:rsid w:val="00530467"/>
    <w:rsid w:val="0054780E"/>
    <w:rsid w:val="00551486"/>
    <w:rsid w:val="00564E58"/>
    <w:rsid w:val="00571142"/>
    <w:rsid w:val="00573688"/>
    <w:rsid w:val="005804C2"/>
    <w:rsid w:val="0058704A"/>
    <w:rsid w:val="005900A5"/>
    <w:rsid w:val="005A41FD"/>
    <w:rsid w:val="005B2BC2"/>
    <w:rsid w:val="005C0FD8"/>
    <w:rsid w:val="005D37DD"/>
    <w:rsid w:val="005D56D7"/>
    <w:rsid w:val="005E5C95"/>
    <w:rsid w:val="006227F4"/>
    <w:rsid w:val="0062643D"/>
    <w:rsid w:val="0062679C"/>
    <w:rsid w:val="00644CC4"/>
    <w:rsid w:val="00656964"/>
    <w:rsid w:val="0067191C"/>
    <w:rsid w:val="00677C6D"/>
    <w:rsid w:val="00680380"/>
    <w:rsid w:val="006809A2"/>
    <w:rsid w:val="00681E61"/>
    <w:rsid w:val="006A0FCC"/>
    <w:rsid w:val="006C2629"/>
    <w:rsid w:val="006C3E72"/>
    <w:rsid w:val="006C7E5C"/>
    <w:rsid w:val="006D484B"/>
    <w:rsid w:val="006F17D0"/>
    <w:rsid w:val="006F6A13"/>
    <w:rsid w:val="0071737A"/>
    <w:rsid w:val="00743AE8"/>
    <w:rsid w:val="0074690C"/>
    <w:rsid w:val="00757FFA"/>
    <w:rsid w:val="00761A00"/>
    <w:rsid w:val="00775777"/>
    <w:rsid w:val="0078055D"/>
    <w:rsid w:val="00784DD9"/>
    <w:rsid w:val="00794B2B"/>
    <w:rsid w:val="007A3BED"/>
    <w:rsid w:val="007B6BFD"/>
    <w:rsid w:val="007C4EF2"/>
    <w:rsid w:val="007C58A7"/>
    <w:rsid w:val="007C631E"/>
    <w:rsid w:val="007E4D04"/>
    <w:rsid w:val="007F0902"/>
    <w:rsid w:val="00804D01"/>
    <w:rsid w:val="00806207"/>
    <w:rsid w:val="00821971"/>
    <w:rsid w:val="00833A63"/>
    <w:rsid w:val="00841790"/>
    <w:rsid w:val="008439BD"/>
    <w:rsid w:val="008529F8"/>
    <w:rsid w:val="0086678A"/>
    <w:rsid w:val="00876A97"/>
    <w:rsid w:val="008942F1"/>
    <w:rsid w:val="008A4222"/>
    <w:rsid w:val="008B029C"/>
    <w:rsid w:val="008C0629"/>
    <w:rsid w:val="008D20E2"/>
    <w:rsid w:val="008D515E"/>
    <w:rsid w:val="008E7580"/>
    <w:rsid w:val="00904E66"/>
    <w:rsid w:val="00921D17"/>
    <w:rsid w:val="0093045E"/>
    <w:rsid w:val="00942B47"/>
    <w:rsid w:val="00945F08"/>
    <w:rsid w:val="00961528"/>
    <w:rsid w:val="0096507A"/>
    <w:rsid w:val="009837E5"/>
    <w:rsid w:val="009848C1"/>
    <w:rsid w:val="00997A36"/>
    <w:rsid w:val="009C3C05"/>
    <w:rsid w:val="009C6C6C"/>
    <w:rsid w:val="009E26B7"/>
    <w:rsid w:val="009F06E4"/>
    <w:rsid w:val="009F0B50"/>
    <w:rsid w:val="009F3725"/>
    <w:rsid w:val="009F68C6"/>
    <w:rsid w:val="00A11F11"/>
    <w:rsid w:val="00A20B81"/>
    <w:rsid w:val="00A274D3"/>
    <w:rsid w:val="00A33158"/>
    <w:rsid w:val="00A33970"/>
    <w:rsid w:val="00A44BDB"/>
    <w:rsid w:val="00A453BE"/>
    <w:rsid w:val="00A46111"/>
    <w:rsid w:val="00A54F88"/>
    <w:rsid w:val="00A55B8E"/>
    <w:rsid w:val="00A664D2"/>
    <w:rsid w:val="00A70649"/>
    <w:rsid w:val="00A7218F"/>
    <w:rsid w:val="00A75B0F"/>
    <w:rsid w:val="00A82D03"/>
    <w:rsid w:val="00AB21F3"/>
    <w:rsid w:val="00AB5B9D"/>
    <w:rsid w:val="00AD166D"/>
    <w:rsid w:val="00AD7031"/>
    <w:rsid w:val="00AF1C59"/>
    <w:rsid w:val="00AF1CC8"/>
    <w:rsid w:val="00B030FD"/>
    <w:rsid w:val="00B13927"/>
    <w:rsid w:val="00B227CE"/>
    <w:rsid w:val="00B25A7F"/>
    <w:rsid w:val="00B26E40"/>
    <w:rsid w:val="00B26FE6"/>
    <w:rsid w:val="00B30BDC"/>
    <w:rsid w:val="00B32CE5"/>
    <w:rsid w:val="00B461A7"/>
    <w:rsid w:val="00B53093"/>
    <w:rsid w:val="00B62A3D"/>
    <w:rsid w:val="00B66DB4"/>
    <w:rsid w:val="00B6727E"/>
    <w:rsid w:val="00B9220D"/>
    <w:rsid w:val="00BB7D02"/>
    <w:rsid w:val="00BC4CC5"/>
    <w:rsid w:val="00BC7DC4"/>
    <w:rsid w:val="00BD00F3"/>
    <w:rsid w:val="00BD1665"/>
    <w:rsid w:val="00BF18D4"/>
    <w:rsid w:val="00BF37C9"/>
    <w:rsid w:val="00BF6D8D"/>
    <w:rsid w:val="00C05B7E"/>
    <w:rsid w:val="00C06233"/>
    <w:rsid w:val="00C07C6D"/>
    <w:rsid w:val="00C17F56"/>
    <w:rsid w:val="00C31F7F"/>
    <w:rsid w:val="00C37D58"/>
    <w:rsid w:val="00C41310"/>
    <w:rsid w:val="00C5011B"/>
    <w:rsid w:val="00C5378A"/>
    <w:rsid w:val="00C553EF"/>
    <w:rsid w:val="00C55F7C"/>
    <w:rsid w:val="00C64604"/>
    <w:rsid w:val="00C70A9B"/>
    <w:rsid w:val="00C75972"/>
    <w:rsid w:val="00C90493"/>
    <w:rsid w:val="00C972BE"/>
    <w:rsid w:val="00CA23F6"/>
    <w:rsid w:val="00CA2892"/>
    <w:rsid w:val="00CA3A41"/>
    <w:rsid w:val="00CA3EF2"/>
    <w:rsid w:val="00CC3083"/>
    <w:rsid w:val="00CC45D3"/>
    <w:rsid w:val="00CC7F61"/>
    <w:rsid w:val="00CD1665"/>
    <w:rsid w:val="00CD29BA"/>
    <w:rsid w:val="00CE1C5C"/>
    <w:rsid w:val="00CF4063"/>
    <w:rsid w:val="00CF45B7"/>
    <w:rsid w:val="00CF515E"/>
    <w:rsid w:val="00D01DA2"/>
    <w:rsid w:val="00D14A19"/>
    <w:rsid w:val="00D261BF"/>
    <w:rsid w:val="00D34918"/>
    <w:rsid w:val="00D36555"/>
    <w:rsid w:val="00D468E3"/>
    <w:rsid w:val="00D5509D"/>
    <w:rsid w:val="00D55C52"/>
    <w:rsid w:val="00D60A97"/>
    <w:rsid w:val="00D61E10"/>
    <w:rsid w:val="00D7011A"/>
    <w:rsid w:val="00D81032"/>
    <w:rsid w:val="00D96A27"/>
    <w:rsid w:val="00DA566C"/>
    <w:rsid w:val="00DD6254"/>
    <w:rsid w:val="00DF550B"/>
    <w:rsid w:val="00E00BB3"/>
    <w:rsid w:val="00E45BD5"/>
    <w:rsid w:val="00E47370"/>
    <w:rsid w:val="00E54D48"/>
    <w:rsid w:val="00E55C7C"/>
    <w:rsid w:val="00E57FE2"/>
    <w:rsid w:val="00E83AC6"/>
    <w:rsid w:val="00E9411F"/>
    <w:rsid w:val="00E96DCD"/>
    <w:rsid w:val="00E96F35"/>
    <w:rsid w:val="00EA4507"/>
    <w:rsid w:val="00EC2581"/>
    <w:rsid w:val="00ED0DD6"/>
    <w:rsid w:val="00EE2FFC"/>
    <w:rsid w:val="00EE7B7A"/>
    <w:rsid w:val="00EF55BB"/>
    <w:rsid w:val="00F02DDF"/>
    <w:rsid w:val="00F052D8"/>
    <w:rsid w:val="00F17063"/>
    <w:rsid w:val="00F249D3"/>
    <w:rsid w:val="00F272F8"/>
    <w:rsid w:val="00F3122A"/>
    <w:rsid w:val="00F333E5"/>
    <w:rsid w:val="00F400B1"/>
    <w:rsid w:val="00F45269"/>
    <w:rsid w:val="00F5249D"/>
    <w:rsid w:val="00F530BF"/>
    <w:rsid w:val="00F62C76"/>
    <w:rsid w:val="00F64225"/>
    <w:rsid w:val="00F746ED"/>
    <w:rsid w:val="00F7472E"/>
    <w:rsid w:val="00F80850"/>
    <w:rsid w:val="00F86BA1"/>
    <w:rsid w:val="00F9390C"/>
    <w:rsid w:val="00FA06E7"/>
    <w:rsid w:val="00FB24FA"/>
    <w:rsid w:val="00FC01A1"/>
    <w:rsid w:val="00FC071C"/>
    <w:rsid w:val="00FC0DC2"/>
    <w:rsid w:val="00FC1218"/>
    <w:rsid w:val="00FD73D0"/>
    <w:rsid w:val="00FD7F45"/>
    <w:rsid w:val="00FE1177"/>
    <w:rsid w:val="41DA01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E4A220"/>
  <w14:defaultImageDpi w14:val="330"/>
  <w15:docId w15:val="{19C989BD-0310-43D3-9046-5E5DB63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81"/>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EC2581"/>
    <w:pPr>
      <w:numPr>
        <w:numId w:val="21"/>
      </w:numPr>
      <w:spacing w:after="120" w:line="276" w:lineRule="auto"/>
    </w:pPr>
    <w:rPr>
      <w:rFonts w:ascii="Arial" w:hAnsi="Arial"/>
    </w:rPr>
  </w:style>
  <w:style w:type="paragraph" w:customStyle="1" w:styleId="SubBullets">
    <w:name w:val="Sub Bullets"/>
    <w:qFormat/>
    <w:rsid w:val="00EC2581"/>
    <w:pPr>
      <w:numPr>
        <w:numId w:val="22"/>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0E7F5E"/>
    <w:pPr>
      <w:spacing w:after="480"/>
    </w:pPr>
    <w:rPr>
      <w:b/>
      <w:color w:val="FF00C8" w:themeColor="accent1"/>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EC2581"/>
    <w:pPr>
      <w:numPr>
        <w:numId w:val="20"/>
      </w:numPr>
      <w:ind w:left="720" w:hanging="357"/>
    </w:pPr>
  </w:style>
  <w:style w:type="paragraph" w:customStyle="1" w:styleId="paragraph">
    <w:name w:val="paragraph"/>
    <w:basedOn w:val="Normal"/>
    <w:rsid w:val="00C37D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37D58"/>
  </w:style>
  <w:style w:type="character" w:customStyle="1" w:styleId="eop">
    <w:name w:val="eop"/>
    <w:basedOn w:val="DefaultParagraphFont"/>
    <w:rsid w:val="00C37D58"/>
  </w:style>
  <w:style w:type="character" w:customStyle="1" w:styleId="pagebreaktextspan">
    <w:name w:val="pagebreaktextspan"/>
    <w:basedOn w:val="DefaultParagraphFont"/>
    <w:rsid w:val="00C37D58"/>
  </w:style>
  <w:style w:type="character" w:customStyle="1" w:styleId="advancedproofingissue">
    <w:name w:val="advancedproofingissue"/>
    <w:basedOn w:val="DefaultParagraphFont"/>
    <w:rsid w:val="00C37D58"/>
  </w:style>
  <w:style w:type="character" w:customStyle="1" w:styleId="contextualspellingandgrammarerror">
    <w:name w:val="contextualspellingandgrammarerror"/>
    <w:basedOn w:val="DefaultParagraphFont"/>
    <w:rsid w:val="00C37D58"/>
  </w:style>
  <w:style w:type="character" w:customStyle="1" w:styleId="scxw240465390">
    <w:name w:val="scxw240465390"/>
    <w:basedOn w:val="DefaultParagraphFont"/>
    <w:rsid w:val="00C37D58"/>
  </w:style>
  <w:style w:type="paragraph" w:customStyle="1" w:styleId="Sampletext">
    <w:name w:val="Sample text"/>
    <w:qFormat/>
    <w:rsid w:val="00A44BDB"/>
    <w:pPr>
      <w:widowControl w:val="0"/>
      <w:autoSpaceDE w:val="0"/>
      <w:autoSpaceDN w:val="0"/>
      <w:adjustRightInd w:val="0"/>
      <w:spacing w:after="200" w:line="260" w:lineRule="exact"/>
    </w:pPr>
    <w:rPr>
      <w:rFonts w:ascii="Arial" w:eastAsiaTheme="minorHAnsi" w:hAnsi="Arial" w:cs="Arial"/>
      <w:sz w:val="22"/>
      <w:szCs w:val="14"/>
    </w:rPr>
  </w:style>
  <w:style w:type="paragraph" w:customStyle="1" w:styleId="Instruction">
    <w:name w:val="Instruction"/>
    <w:basedOn w:val="Normal"/>
    <w:uiPriority w:val="99"/>
    <w:rsid w:val="002A2544"/>
    <w:pPr>
      <w:widowControl w:val="0"/>
      <w:suppressAutoHyphens/>
      <w:autoSpaceDE w:val="0"/>
      <w:autoSpaceDN w:val="0"/>
      <w:adjustRightInd w:val="0"/>
      <w:spacing w:after="113" w:line="280" w:lineRule="atLeast"/>
      <w:textAlignment w:val="center"/>
    </w:pPr>
    <w:rPr>
      <w:rFonts w:ascii="BritishCouncilSans-Regular" w:hAnsi="BritishCouncilSans-Regular" w:cs="BritishCouncilSans-Regular"/>
      <w:color w:val="000000"/>
      <w:spacing w:val="-4"/>
      <w:sz w:val="22"/>
      <w:szCs w:val="22"/>
    </w:rPr>
  </w:style>
  <w:style w:type="character" w:styleId="Hyperlink">
    <w:name w:val="Hyperlink"/>
    <w:basedOn w:val="DefaultParagraphFont"/>
    <w:uiPriority w:val="99"/>
    <w:unhideWhenUsed/>
    <w:rsid w:val="004A6486"/>
    <w:rPr>
      <w:caps w:val="0"/>
      <w:smallCaps w:val="0"/>
      <w:strike w:val="0"/>
      <w:dstrike w:val="0"/>
      <w:vanish w:val="0"/>
      <w:color w:val="4A4A4A"/>
      <w:u w:val="single"/>
      <w:vertAlign w:val="baseline"/>
    </w:rPr>
  </w:style>
  <w:style w:type="paragraph" w:styleId="NoSpacing">
    <w:name w:val="No Spacing"/>
    <w:uiPriority w:val="1"/>
    <w:qFormat/>
    <w:rsid w:val="006D484B"/>
    <w:pPr>
      <w:spacing w:line="260" w:lineRule="exact"/>
    </w:pPr>
    <w:rPr>
      <w:rFonts w:ascii="Arial" w:hAnsi="Arial"/>
      <w:sz w:val="22"/>
      <w:szCs w:val="22"/>
      <w:lang w:val="en-US"/>
    </w:rPr>
  </w:style>
  <w:style w:type="character" w:styleId="CommentReference">
    <w:name w:val="annotation reference"/>
    <w:basedOn w:val="DefaultParagraphFont"/>
    <w:uiPriority w:val="99"/>
    <w:semiHidden/>
    <w:unhideWhenUsed/>
    <w:rsid w:val="00A664D2"/>
    <w:rPr>
      <w:sz w:val="16"/>
      <w:szCs w:val="16"/>
    </w:rPr>
  </w:style>
  <w:style w:type="paragraph" w:styleId="CommentText">
    <w:name w:val="annotation text"/>
    <w:basedOn w:val="Normal"/>
    <w:link w:val="CommentTextChar"/>
    <w:uiPriority w:val="99"/>
    <w:semiHidden/>
    <w:unhideWhenUsed/>
    <w:rsid w:val="00A664D2"/>
    <w:pPr>
      <w:spacing w:line="240" w:lineRule="auto"/>
    </w:pPr>
    <w:rPr>
      <w:sz w:val="20"/>
      <w:szCs w:val="20"/>
    </w:rPr>
  </w:style>
  <w:style w:type="character" w:customStyle="1" w:styleId="CommentTextChar">
    <w:name w:val="Comment Text Char"/>
    <w:basedOn w:val="DefaultParagraphFont"/>
    <w:link w:val="CommentText"/>
    <w:uiPriority w:val="99"/>
    <w:semiHidden/>
    <w:rsid w:val="00A664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4D2"/>
    <w:rPr>
      <w:b/>
      <w:bCs/>
    </w:rPr>
  </w:style>
  <w:style w:type="character" w:customStyle="1" w:styleId="CommentSubjectChar">
    <w:name w:val="Comment Subject Char"/>
    <w:basedOn w:val="CommentTextChar"/>
    <w:link w:val="CommentSubject"/>
    <w:uiPriority w:val="99"/>
    <w:semiHidden/>
    <w:rsid w:val="00A664D2"/>
    <w:rPr>
      <w:rFonts w:ascii="Arial" w:hAnsi="Arial"/>
      <w:b/>
      <w:bCs/>
      <w:sz w:val="20"/>
      <w:szCs w:val="20"/>
    </w:rPr>
  </w:style>
  <w:style w:type="paragraph" w:styleId="Revision">
    <w:name w:val="Revision"/>
    <w:hidden/>
    <w:uiPriority w:val="99"/>
    <w:semiHidden/>
    <w:rsid w:val="00A664D2"/>
    <w:rPr>
      <w:rFonts w:ascii="Arial" w:hAnsi="Arial"/>
    </w:rPr>
  </w:style>
  <w:style w:type="paragraph" w:styleId="ListParagraph">
    <w:name w:val="List Paragraph"/>
    <w:basedOn w:val="Normal"/>
    <w:uiPriority w:val="34"/>
    <w:rsid w:val="001261E2"/>
    <w:pPr>
      <w:ind w:left="720"/>
      <w:contextualSpacing/>
    </w:pPr>
  </w:style>
  <w:style w:type="table" w:customStyle="1" w:styleId="BritishCouncilTable">
    <w:name w:val="British Council Table"/>
    <w:basedOn w:val="TableNormal"/>
    <w:uiPriority w:val="99"/>
    <w:rsid w:val="00DF550B"/>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DF550B"/>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DF550B"/>
    <w:pPr>
      <w:spacing w:after="0" w:line="280" w:lineRule="exact"/>
    </w:pPr>
    <w:rPr>
      <w:rFonts w:eastAsia="Noto Sans CJK SC Regular" w:cs="Arial"/>
      <w:color w:val="000000" w:themeColor="text1"/>
      <w:sz w:val="22"/>
      <w:szCs w:val="22"/>
      <w:lang w:val="en-US"/>
    </w:rPr>
  </w:style>
  <w:style w:type="paragraph" w:styleId="NormalWeb">
    <w:name w:val="Normal (Web)"/>
    <w:basedOn w:val="Normal"/>
    <w:uiPriority w:val="99"/>
    <w:unhideWhenUsed/>
    <w:rsid w:val="001B73EA"/>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ectionBullet">
    <w:name w:val="Section Bullet"/>
    <w:basedOn w:val="Normal"/>
    <w:uiPriority w:val="99"/>
    <w:rsid w:val="00BD1665"/>
    <w:pPr>
      <w:numPr>
        <w:ilvl w:val="4"/>
        <w:numId w:val="34"/>
      </w:numPr>
      <w:spacing w:after="0" w:line="320" w:lineRule="atLeast"/>
      <w:ind w:left="0" w:firstLine="0"/>
    </w:pPr>
    <w:rPr>
      <w:rFonts w:ascii="Calibri" w:eastAsia="Calibri" w:hAnsi="Calibri" w:cs="Calibri"/>
      <w:color w:val="1F497D"/>
    </w:rPr>
  </w:style>
  <w:style w:type="paragraph" w:customStyle="1" w:styleId="Bullets3">
    <w:name w:val="Bullets 3"/>
    <w:basedOn w:val="Normal"/>
    <w:uiPriority w:val="99"/>
    <w:rsid w:val="00BD1665"/>
    <w:pPr>
      <w:numPr>
        <w:ilvl w:val="2"/>
        <w:numId w:val="34"/>
      </w:numPr>
      <w:spacing w:before="40" w:after="40" w:line="240" w:lineRule="auto"/>
    </w:pPr>
    <w:rPr>
      <w:rFonts w:ascii="Calibri" w:eastAsia="Calibri" w:hAnsi="Calibri" w:cs="Calibri"/>
      <w:color w:val="1F497D"/>
      <w:sz w:val="22"/>
      <w:szCs w:val="22"/>
    </w:rPr>
  </w:style>
  <w:style w:type="paragraph" w:customStyle="1" w:styleId="TableBullets1">
    <w:name w:val="Table Bullets 1"/>
    <w:basedOn w:val="Normal"/>
    <w:uiPriority w:val="99"/>
    <w:rsid w:val="00BD1665"/>
    <w:pPr>
      <w:numPr>
        <w:ilvl w:val="5"/>
        <w:numId w:val="34"/>
      </w:numPr>
      <w:spacing w:before="90" w:after="90" w:line="240" w:lineRule="auto"/>
      <w:ind w:right="113"/>
    </w:pPr>
    <w:rPr>
      <w:rFonts w:ascii="Calibri" w:eastAsia="Calibri" w:hAnsi="Calibri" w:cs="Calibri"/>
      <w:color w:val="1F497D"/>
      <w:sz w:val="18"/>
      <w:szCs w:val="18"/>
    </w:rPr>
  </w:style>
  <w:style w:type="paragraph" w:customStyle="1" w:styleId="TableBullets2">
    <w:name w:val="Table Bullets 2"/>
    <w:basedOn w:val="Normal"/>
    <w:uiPriority w:val="99"/>
    <w:rsid w:val="00BD1665"/>
    <w:pPr>
      <w:numPr>
        <w:ilvl w:val="6"/>
        <w:numId w:val="34"/>
      </w:numPr>
      <w:spacing w:before="90" w:after="90" w:line="240" w:lineRule="auto"/>
      <w:ind w:right="113"/>
    </w:pPr>
    <w:rPr>
      <w:rFonts w:ascii="Calibri" w:eastAsia="Calibri" w:hAnsi="Calibri" w:cs="Calibri"/>
      <w:color w:val="1F497D"/>
      <w:sz w:val="18"/>
      <w:szCs w:val="18"/>
    </w:rPr>
  </w:style>
  <w:style w:type="paragraph" w:styleId="z-TopofForm">
    <w:name w:val="HTML Top of Form"/>
    <w:basedOn w:val="Normal"/>
    <w:next w:val="Normal"/>
    <w:link w:val="z-TopofFormChar"/>
    <w:hidden/>
    <w:uiPriority w:val="99"/>
    <w:semiHidden/>
    <w:unhideWhenUsed/>
    <w:rsid w:val="00B25A7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B25A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5A7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25A7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8402">
      <w:bodyDiv w:val="1"/>
      <w:marLeft w:val="0"/>
      <w:marRight w:val="0"/>
      <w:marTop w:val="0"/>
      <w:marBottom w:val="0"/>
      <w:divBdr>
        <w:top w:val="none" w:sz="0" w:space="0" w:color="auto"/>
        <w:left w:val="none" w:sz="0" w:space="0" w:color="auto"/>
        <w:bottom w:val="none" w:sz="0" w:space="0" w:color="auto"/>
        <w:right w:val="none" w:sz="0" w:space="0" w:color="auto"/>
      </w:divBdr>
    </w:div>
    <w:div w:id="1677658988">
      <w:bodyDiv w:val="1"/>
      <w:marLeft w:val="0"/>
      <w:marRight w:val="0"/>
      <w:marTop w:val="0"/>
      <w:marBottom w:val="0"/>
      <w:divBdr>
        <w:top w:val="none" w:sz="0" w:space="0" w:color="auto"/>
        <w:left w:val="none" w:sz="0" w:space="0" w:color="auto"/>
        <w:bottom w:val="none" w:sz="0" w:space="0" w:color="auto"/>
        <w:right w:val="none" w:sz="0" w:space="0" w:color="auto"/>
      </w:divBdr>
    </w:div>
    <w:div w:id="1719283869">
      <w:bodyDiv w:val="1"/>
      <w:marLeft w:val="0"/>
      <w:marRight w:val="0"/>
      <w:marTop w:val="0"/>
      <w:marBottom w:val="0"/>
      <w:divBdr>
        <w:top w:val="none" w:sz="0" w:space="0" w:color="auto"/>
        <w:left w:val="none" w:sz="0" w:space="0" w:color="auto"/>
        <w:bottom w:val="none" w:sz="0" w:space="0" w:color="auto"/>
        <w:right w:val="none" w:sz="0" w:space="0" w:color="auto"/>
      </w:divBdr>
    </w:div>
    <w:div w:id="1743480027">
      <w:bodyDiv w:val="1"/>
      <w:marLeft w:val="0"/>
      <w:marRight w:val="0"/>
      <w:marTop w:val="0"/>
      <w:marBottom w:val="0"/>
      <w:divBdr>
        <w:top w:val="none" w:sz="0" w:space="0" w:color="auto"/>
        <w:left w:val="none" w:sz="0" w:space="0" w:color="auto"/>
        <w:bottom w:val="none" w:sz="0" w:space="0" w:color="auto"/>
        <w:right w:val="none" w:sz="0" w:space="0" w:color="auto"/>
      </w:divBdr>
    </w:div>
    <w:div w:id="1882089974">
      <w:bodyDiv w:val="1"/>
      <w:marLeft w:val="0"/>
      <w:marRight w:val="0"/>
      <w:marTop w:val="0"/>
      <w:marBottom w:val="0"/>
      <w:divBdr>
        <w:top w:val="none" w:sz="0" w:space="0" w:color="auto"/>
        <w:left w:val="none" w:sz="0" w:space="0" w:color="auto"/>
        <w:bottom w:val="none" w:sz="0" w:space="0" w:color="auto"/>
        <w:right w:val="none" w:sz="0" w:space="0" w:color="auto"/>
      </w:divBdr>
    </w:div>
    <w:div w:id="1985699151">
      <w:bodyDiv w:val="1"/>
      <w:marLeft w:val="0"/>
      <w:marRight w:val="0"/>
      <w:marTop w:val="0"/>
      <w:marBottom w:val="0"/>
      <w:divBdr>
        <w:top w:val="none" w:sz="0" w:space="0" w:color="auto"/>
        <w:left w:val="none" w:sz="0" w:space="0" w:color="auto"/>
        <w:bottom w:val="none" w:sz="0" w:space="0" w:color="auto"/>
        <w:right w:val="none" w:sz="0" w:space="0" w:color="auto"/>
      </w:divBdr>
    </w:div>
    <w:div w:id="2009672273">
      <w:bodyDiv w:val="1"/>
      <w:marLeft w:val="0"/>
      <w:marRight w:val="0"/>
      <w:marTop w:val="0"/>
      <w:marBottom w:val="0"/>
      <w:divBdr>
        <w:top w:val="none" w:sz="0" w:space="0" w:color="auto"/>
        <w:left w:val="none" w:sz="0" w:space="0" w:color="auto"/>
        <w:bottom w:val="none" w:sz="0" w:space="0" w:color="auto"/>
        <w:right w:val="none" w:sz="0" w:space="0" w:color="auto"/>
      </w:divBdr>
    </w:div>
    <w:div w:id="2099936311">
      <w:bodyDiv w:val="1"/>
      <w:marLeft w:val="0"/>
      <w:marRight w:val="0"/>
      <w:marTop w:val="0"/>
      <w:marBottom w:val="0"/>
      <w:divBdr>
        <w:top w:val="none" w:sz="0" w:space="0" w:color="auto"/>
        <w:left w:val="none" w:sz="0" w:space="0" w:color="auto"/>
        <w:bottom w:val="none" w:sz="0" w:space="0" w:color="auto"/>
        <w:right w:val="none" w:sz="0" w:space="0" w:color="auto"/>
      </w:divBdr>
      <w:divsChild>
        <w:div w:id="894395379">
          <w:marLeft w:val="0"/>
          <w:marRight w:val="0"/>
          <w:marTop w:val="0"/>
          <w:marBottom w:val="0"/>
          <w:divBdr>
            <w:top w:val="none" w:sz="0" w:space="0" w:color="auto"/>
            <w:left w:val="none" w:sz="0" w:space="0" w:color="auto"/>
            <w:bottom w:val="none" w:sz="0" w:space="0" w:color="auto"/>
            <w:right w:val="none" w:sz="0" w:space="0" w:color="auto"/>
          </w:divBdr>
        </w:div>
        <w:div w:id="123812847">
          <w:marLeft w:val="0"/>
          <w:marRight w:val="0"/>
          <w:marTop w:val="0"/>
          <w:marBottom w:val="0"/>
          <w:divBdr>
            <w:top w:val="none" w:sz="0" w:space="0" w:color="auto"/>
            <w:left w:val="none" w:sz="0" w:space="0" w:color="auto"/>
            <w:bottom w:val="none" w:sz="0" w:space="0" w:color="auto"/>
            <w:right w:val="none" w:sz="0" w:space="0" w:color="auto"/>
          </w:divBdr>
        </w:div>
        <w:div w:id="2114209382">
          <w:marLeft w:val="0"/>
          <w:marRight w:val="0"/>
          <w:marTop w:val="0"/>
          <w:marBottom w:val="0"/>
          <w:divBdr>
            <w:top w:val="none" w:sz="0" w:space="0" w:color="auto"/>
            <w:left w:val="none" w:sz="0" w:space="0" w:color="auto"/>
            <w:bottom w:val="none" w:sz="0" w:space="0" w:color="auto"/>
            <w:right w:val="none" w:sz="0" w:space="0" w:color="auto"/>
          </w:divBdr>
          <w:divsChild>
            <w:div w:id="828137725">
              <w:marLeft w:val="-75"/>
              <w:marRight w:val="0"/>
              <w:marTop w:val="30"/>
              <w:marBottom w:val="30"/>
              <w:divBdr>
                <w:top w:val="none" w:sz="0" w:space="0" w:color="auto"/>
                <w:left w:val="none" w:sz="0" w:space="0" w:color="auto"/>
                <w:bottom w:val="none" w:sz="0" w:space="0" w:color="auto"/>
                <w:right w:val="none" w:sz="0" w:space="0" w:color="auto"/>
              </w:divBdr>
              <w:divsChild>
                <w:div w:id="1119879517">
                  <w:marLeft w:val="0"/>
                  <w:marRight w:val="0"/>
                  <w:marTop w:val="0"/>
                  <w:marBottom w:val="0"/>
                  <w:divBdr>
                    <w:top w:val="none" w:sz="0" w:space="0" w:color="auto"/>
                    <w:left w:val="none" w:sz="0" w:space="0" w:color="auto"/>
                    <w:bottom w:val="none" w:sz="0" w:space="0" w:color="auto"/>
                    <w:right w:val="none" w:sz="0" w:space="0" w:color="auto"/>
                  </w:divBdr>
                  <w:divsChild>
                    <w:div w:id="1816220750">
                      <w:marLeft w:val="0"/>
                      <w:marRight w:val="0"/>
                      <w:marTop w:val="0"/>
                      <w:marBottom w:val="0"/>
                      <w:divBdr>
                        <w:top w:val="none" w:sz="0" w:space="0" w:color="auto"/>
                        <w:left w:val="none" w:sz="0" w:space="0" w:color="auto"/>
                        <w:bottom w:val="none" w:sz="0" w:space="0" w:color="auto"/>
                        <w:right w:val="none" w:sz="0" w:space="0" w:color="auto"/>
                      </w:divBdr>
                    </w:div>
                    <w:div w:id="1200893356">
                      <w:marLeft w:val="0"/>
                      <w:marRight w:val="0"/>
                      <w:marTop w:val="0"/>
                      <w:marBottom w:val="0"/>
                      <w:divBdr>
                        <w:top w:val="none" w:sz="0" w:space="0" w:color="auto"/>
                        <w:left w:val="none" w:sz="0" w:space="0" w:color="auto"/>
                        <w:bottom w:val="none" w:sz="0" w:space="0" w:color="auto"/>
                        <w:right w:val="none" w:sz="0" w:space="0" w:color="auto"/>
                      </w:divBdr>
                    </w:div>
                  </w:divsChild>
                </w:div>
                <w:div w:id="2084061787">
                  <w:marLeft w:val="0"/>
                  <w:marRight w:val="0"/>
                  <w:marTop w:val="0"/>
                  <w:marBottom w:val="0"/>
                  <w:divBdr>
                    <w:top w:val="none" w:sz="0" w:space="0" w:color="auto"/>
                    <w:left w:val="none" w:sz="0" w:space="0" w:color="auto"/>
                    <w:bottom w:val="none" w:sz="0" w:space="0" w:color="auto"/>
                    <w:right w:val="none" w:sz="0" w:space="0" w:color="auto"/>
                  </w:divBdr>
                  <w:divsChild>
                    <w:div w:id="1329989528">
                      <w:marLeft w:val="0"/>
                      <w:marRight w:val="0"/>
                      <w:marTop w:val="0"/>
                      <w:marBottom w:val="0"/>
                      <w:divBdr>
                        <w:top w:val="none" w:sz="0" w:space="0" w:color="auto"/>
                        <w:left w:val="none" w:sz="0" w:space="0" w:color="auto"/>
                        <w:bottom w:val="none" w:sz="0" w:space="0" w:color="auto"/>
                        <w:right w:val="none" w:sz="0" w:space="0" w:color="auto"/>
                      </w:divBdr>
                    </w:div>
                    <w:div w:id="1811896056">
                      <w:marLeft w:val="0"/>
                      <w:marRight w:val="0"/>
                      <w:marTop w:val="0"/>
                      <w:marBottom w:val="0"/>
                      <w:divBdr>
                        <w:top w:val="none" w:sz="0" w:space="0" w:color="auto"/>
                        <w:left w:val="none" w:sz="0" w:space="0" w:color="auto"/>
                        <w:bottom w:val="none" w:sz="0" w:space="0" w:color="auto"/>
                        <w:right w:val="none" w:sz="0" w:space="0" w:color="auto"/>
                      </w:divBdr>
                    </w:div>
                    <w:div w:id="175073832">
                      <w:marLeft w:val="0"/>
                      <w:marRight w:val="0"/>
                      <w:marTop w:val="0"/>
                      <w:marBottom w:val="0"/>
                      <w:divBdr>
                        <w:top w:val="none" w:sz="0" w:space="0" w:color="auto"/>
                        <w:left w:val="none" w:sz="0" w:space="0" w:color="auto"/>
                        <w:bottom w:val="none" w:sz="0" w:space="0" w:color="auto"/>
                        <w:right w:val="none" w:sz="0" w:space="0" w:color="auto"/>
                      </w:divBdr>
                    </w:div>
                    <w:div w:id="894270569">
                      <w:marLeft w:val="0"/>
                      <w:marRight w:val="0"/>
                      <w:marTop w:val="0"/>
                      <w:marBottom w:val="0"/>
                      <w:divBdr>
                        <w:top w:val="none" w:sz="0" w:space="0" w:color="auto"/>
                        <w:left w:val="none" w:sz="0" w:space="0" w:color="auto"/>
                        <w:bottom w:val="none" w:sz="0" w:space="0" w:color="auto"/>
                        <w:right w:val="none" w:sz="0" w:space="0" w:color="auto"/>
                      </w:divBdr>
                    </w:div>
                  </w:divsChild>
                </w:div>
                <w:div w:id="1661959863">
                  <w:marLeft w:val="0"/>
                  <w:marRight w:val="0"/>
                  <w:marTop w:val="0"/>
                  <w:marBottom w:val="0"/>
                  <w:divBdr>
                    <w:top w:val="none" w:sz="0" w:space="0" w:color="auto"/>
                    <w:left w:val="none" w:sz="0" w:space="0" w:color="auto"/>
                    <w:bottom w:val="none" w:sz="0" w:space="0" w:color="auto"/>
                    <w:right w:val="none" w:sz="0" w:space="0" w:color="auto"/>
                  </w:divBdr>
                  <w:divsChild>
                    <w:div w:id="1047143224">
                      <w:marLeft w:val="0"/>
                      <w:marRight w:val="0"/>
                      <w:marTop w:val="0"/>
                      <w:marBottom w:val="0"/>
                      <w:divBdr>
                        <w:top w:val="none" w:sz="0" w:space="0" w:color="auto"/>
                        <w:left w:val="none" w:sz="0" w:space="0" w:color="auto"/>
                        <w:bottom w:val="none" w:sz="0" w:space="0" w:color="auto"/>
                        <w:right w:val="none" w:sz="0" w:space="0" w:color="auto"/>
                      </w:divBdr>
                    </w:div>
                    <w:div w:id="1029716328">
                      <w:marLeft w:val="0"/>
                      <w:marRight w:val="0"/>
                      <w:marTop w:val="0"/>
                      <w:marBottom w:val="0"/>
                      <w:divBdr>
                        <w:top w:val="none" w:sz="0" w:space="0" w:color="auto"/>
                        <w:left w:val="none" w:sz="0" w:space="0" w:color="auto"/>
                        <w:bottom w:val="none" w:sz="0" w:space="0" w:color="auto"/>
                        <w:right w:val="none" w:sz="0" w:space="0" w:color="auto"/>
                      </w:divBdr>
                    </w:div>
                  </w:divsChild>
                </w:div>
                <w:div w:id="1261178841">
                  <w:marLeft w:val="0"/>
                  <w:marRight w:val="0"/>
                  <w:marTop w:val="0"/>
                  <w:marBottom w:val="0"/>
                  <w:divBdr>
                    <w:top w:val="none" w:sz="0" w:space="0" w:color="auto"/>
                    <w:left w:val="none" w:sz="0" w:space="0" w:color="auto"/>
                    <w:bottom w:val="none" w:sz="0" w:space="0" w:color="auto"/>
                    <w:right w:val="none" w:sz="0" w:space="0" w:color="auto"/>
                  </w:divBdr>
                  <w:divsChild>
                    <w:div w:id="1484278788">
                      <w:marLeft w:val="0"/>
                      <w:marRight w:val="0"/>
                      <w:marTop w:val="0"/>
                      <w:marBottom w:val="0"/>
                      <w:divBdr>
                        <w:top w:val="none" w:sz="0" w:space="0" w:color="auto"/>
                        <w:left w:val="none" w:sz="0" w:space="0" w:color="auto"/>
                        <w:bottom w:val="none" w:sz="0" w:space="0" w:color="auto"/>
                        <w:right w:val="none" w:sz="0" w:space="0" w:color="auto"/>
                      </w:divBdr>
                    </w:div>
                    <w:div w:id="1392534558">
                      <w:marLeft w:val="0"/>
                      <w:marRight w:val="0"/>
                      <w:marTop w:val="0"/>
                      <w:marBottom w:val="0"/>
                      <w:divBdr>
                        <w:top w:val="none" w:sz="0" w:space="0" w:color="auto"/>
                        <w:left w:val="none" w:sz="0" w:space="0" w:color="auto"/>
                        <w:bottom w:val="none" w:sz="0" w:space="0" w:color="auto"/>
                        <w:right w:val="none" w:sz="0" w:space="0" w:color="auto"/>
                      </w:divBdr>
                    </w:div>
                    <w:div w:id="2033912815">
                      <w:marLeft w:val="0"/>
                      <w:marRight w:val="0"/>
                      <w:marTop w:val="0"/>
                      <w:marBottom w:val="0"/>
                      <w:divBdr>
                        <w:top w:val="none" w:sz="0" w:space="0" w:color="auto"/>
                        <w:left w:val="none" w:sz="0" w:space="0" w:color="auto"/>
                        <w:bottom w:val="none" w:sz="0" w:space="0" w:color="auto"/>
                        <w:right w:val="none" w:sz="0" w:space="0" w:color="auto"/>
                      </w:divBdr>
                    </w:div>
                  </w:divsChild>
                </w:div>
                <w:div w:id="1622035244">
                  <w:marLeft w:val="0"/>
                  <w:marRight w:val="0"/>
                  <w:marTop w:val="0"/>
                  <w:marBottom w:val="0"/>
                  <w:divBdr>
                    <w:top w:val="none" w:sz="0" w:space="0" w:color="auto"/>
                    <w:left w:val="none" w:sz="0" w:space="0" w:color="auto"/>
                    <w:bottom w:val="none" w:sz="0" w:space="0" w:color="auto"/>
                    <w:right w:val="none" w:sz="0" w:space="0" w:color="auto"/>
                  </w:divBdr>
                  <w:divsChild>
                    <w:div w:id="284317293">
                      <w:marLeft w:val="0"/>
                      <w:marRight w:val="0"/>
                      <w:marTop w:val="0"/>
                      <w:marBottom w:val="0"/>
                      <w:divBdr>
                        <w:top w:val="none" w:sz="0" w:space="0" w:color="auto"/>
                        <w:left w:val="none" w:sz="0" w:space="0" w:color="auto"/>
                        <w:bottom w:val="none" w:sz="0" w:space="0" w:color="auto"/>
                        <w:right w:val="none" w:sz="0" w:space="0" w:color="auto"/>
                      </w:divBdr>
                    </w:div>
                    <w:div w:id="899174445">
                      <w:marLeft w:val="0"/>
                      <w:marRight w:val="0"/>
                      <w:marTop w:val="0"/>
                      <w:marBottom w:val="0"/>
                      <w:divBdr>
                        <w:top w:val="none" w:sz="0" w:space="0" w:color="auto"/>
                        <w:left w:val="none" w:sz="0" w:space="0" w:color="auto"/>
                        <w:bottom w:val="none" w:sz="0" w:space="0" w:color="auto"/>
                        <w:right w:val="none" w:sz="0" w:space="0" w:color="auto"/>
                      </w:divBdr>
                    </w:div>
                  </w:divsChild>
                </w:div>
                <w:div w:id="628974237">
                  <w:marLeft w:val="0"/>
                  <w:marRight w:val="0"/>
                  <w:marTop w:val="0"/>
                  <w:marBottom w:val="0"/>
                  <w:divBdr>
                    <w:top w:val="none" w:sz="0" w:space="0" w:color="auto"/>
                    <w:left w:val="none" w:sz="0" w:space="0" w:color="auto"/>
                    <w:bottom w:val="none" w:sz="0" w:space="0" w:color="auto"/>
                    <w:right w:val="none" w:sz="0" w:space="0" w:color="auto"/>
                  </w:divBdr>
                  <w:divsChild>
                    <w:div w:id="1941450028">
                      <w:marLeft w:val="0"/>
                      <w:marRight w:val="0"/>
                      <w:marTop w:val="0"/>
                      <w:marBottom w:val="0"/>
                      <w:divBdr>
                        <w:top w:val="none" w:sz="0" w:space="0" w:color="auto"/>
                        <w:left w:val="none" w:sz="0" w:space="0" w:color="auto"/>
                        <w:bottom w:val="none" w:sz="0" w:space="0" w:color="auto"/>
                        <w:right w:val="none" w:sz="0" w:space="0" w:color="auto"/>
                      </w:divBdr>
                    </w:div>
                    <w:div w:id="2141418353">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1051422242">
                      <w:marLeft w:val="0"/>
                      <w:marRight w:val="0"/>
                      <w:marTop w:val="0"/>
                      <w:marBottom w:val="0"/>
                      <w:divBdr>
                        <w:top w:val="none" w:sz="0" w:space="0" w:color="auto"/>
                        <w:left w:val="none" w:sz="0" w:space="0" w:color="auto"/>
                        <w:bottom w:val="none" w:sz="0" w:space="0" w:color="auto"/>
                        <w:right w:val="none" w:sz="0" w:space="0" w:color="auto"/>
                      </w:divBdr>
                    </w:div>
                  </w:divsChild>
                </w:div>
                <w:div w:id="1256205087">
                  <w:marLeft w:val="0"/>
                  <w:marRight w:val="0"/>
                  <w:marTop w:val="0"/>
                  <w:marBottom w:val="0"/>
                  <w:divBdr>
                    <w:top w:val="none" w:sz="0" w:space="0" w:color="auto"/>
                    <w:left w:val="none" w:sz="0" w:space="0" w:color="auto"/>
                    <w:bottom w:val="none" w:sz="0" w:space="0" w:color="auto"/>
                    <w:right w:val="none" w:sz="0" w:space="0" w:color="auto"/>
                  </w:divBdr>
                  <w:divsChild>
                    <w:div w:id="1065254689">
                      <w:marLeft w:val="0"/>
                      <w:marRight w:val="0"/>
                      <w:marTop w:val="0"/>
                      <w:marBottom w:val="0"/>
                      <w:divBdr>
                        <w:top w:val="none" w:sz="0" w:space="0" w:color="auto"/>
                        <w:left w:val="none" w:sz="0" w:space="0" w:color="auto"/>
                        <w:bottom w:val="none" w:sz="0" w:space="0" w:color="auto"/>
                        <w:right w:val="none" w:sz="0" w:space="0" w:color="auto"/>
                      </w:divBdr>
                    </w:div>
                    <w:div w:id="1135102316">
                      <w:marLeft w:val="0"/>
                      <w:marRight w:val="0"/>
                      <w:marTop w:val="0"/>
                      <w:marBottom w:val="0"/>
                      <w:divBdr>
                        <w:top w:val="none" w:sz="0" w:space="0" w:color="auto"/>
                        <w:left w:val="none" w:sz="0" w:space="0" w:color="auto"/>
                        <w:bottom w:val="none" w:sz="0" w:space="0" w:color="auto"/>
                        <w:right w:val="none" w:sz="0" w:space="0" w:color="auto"/>
                      </w:divBdr>
                    </w:div>
                  </w:divsChild>
                </w:div>
                <w:div w:id="850682645">
                  <w:marLeft w:val="0"/>
                  <w:marRight w:val="0"/>
                  <w:marTop w:val="0"/>
                  <w:marBottom w:val="0"/>
                  <w:divBdr>
                    <w:top w:val="none" w:sz="0" w:space="0" w:color="auto"/>
                    <w:left w:val="none" w:sz="0" w:space="0" w:color="auto"/>
                    <w:bottom w:val="none" w:sz="0" w:space="0" w:color="auto"/>
                    <w:right w:val="none" w:sz="0" w:space="0" w:color="auto"/>
                  </w:divBdr>
                  <w:divsChild>
                    <w:div w:id="1338770089">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
                    <w:div w:id="341055144">
                      <w:marLeft w:val="0"/>
                      <w:marRight w:val="0"/>
                      <w:marTop w:val="0"/>
                      <w:marBottom w:val="0"/>
                      <w:divBdr>
                        <w:top w:val="none" w:sz="0" w:space="0" w:color="auto"/>
                        <w:left w:val="none" w:sz="0" w:space="0" w:color="auto"/>
                        <w:bottom w:val="none" w:sz="0" w:space="0" w:color="auto"/>
                        <w:right w:val="none" w:sz="0" w:space="0" w:color="auto"/>
                      </w:divBdr>
                    </w:div>
                    <w:div w:id="1249580856">
                      <w:marLeft w:val="0"/>
                      <w:marRight w:val="0"/>
                      <w:marTop w:val="0"/>
                      <w:marBottom w:val="0"/>
                      <w:divBdr>
                        <w:top w:val="none" w:sz="0" w:space="0" w:color="auto"/>
                        <w:left w:val="none" w:sz="0" w:space="0" w:color="auto"/>
                        <w:bottom w:val="none" w:sz="0" w:space="0" w:color="auto"/>
                        <w:right w:val="none" w:sz="0" w:space="0" w:color="auto"/>
                      </w:divBdr>
                    </w:div>
                    <w:div w:id="1475177662">
                      <w:marLeft w:val="0"/>
                      <w:marRight w:val="0"/>
                      <w:marTop w:val="0"/>
                      <w:marBottom w:val="0"/>
                      <w:divBdr>
                        <w:top w:val="none" w:sz="0" w:space="0" w:color="auto"/>
                        <w:left w:val="none" w:sz="0" w:space="0" w:color="auto"/>
                        <w:bottom w:val="none" w:sz="0" w:space="0" w:color="auto"/>
                        <w:right w:val="none" w:sz="0" w:space="0" w:color="auto"/>
                      </w:divBdr>
                    </w:div>
                    <w:div w:id="1771703669">
                      <w:marLeft w:val="0"/>
                      <w:marRight w:val="0"/>
                      <w:marTop w:val="0"/>
                      <w:marBottom w:val="0"/>
                      <w:divBdr>
                        <w:top w:val="none" w:sz="0" w:space="0" w:color="auto"/>
                        <w:left w:val="none" w:sz="0" w:space="0" w:color="auto"/>
                        <w:bottom w:val="none" w:sz="0" w:space="0" w:color="auto"/>
                        <w:right w:val="none" w:sz="0" w:space="0" w:color="auto"/>
                      </w:divBdr>
                    </w:div>
                    <w:div w:id="1487475313">
                      <w:marLeft w:val="0"/>
                      <w:marRight w:val="0"/>
                      <w:marTop w:val="0"/>
                      <w:marBottom w:val="0"/>
                      <w:divBdr>
                        <w:top w:val="none" w:sz="0" w:space="0" w:color="auto"/>
                        <w:left w:val="none" w:sz="0" w:space="0" w:color="auto"/>
                        <w:bottom w:val="none" w:sz="0" w:space="0" w:color="auto"/>
                        <w:right w:val="none" w:sz="0" w:space="0" w:color="auto"/>
                      </w:divBdr>
                    </w:div>
                    <w:div w:id="225145136">
                      <w:marLeft w:val="0"/>
                      <w:marRight w:val="0"/>
                      <w:marTop w:val="0"/>
                      <w:marBottom w:val="0"/>
                      <w:divBdr>
                        <w:top w:val="none" w:sz="0" w:space="0" w:color="auto"/>
                        <w:left w:val="none" w:sz="0" w:space="0" w:color="auto"/>
                        <w:bottom w:val="none" w:sz="0" w:space="0" w:color="auto"/>
                        <w:right w:val="none" w:sz="0" w:space="0" w:color="auto"/>
                      </w:divBdr>
                    </w:div>
                    <w:div w:id="286816060">
                      <w:marLeft w:val="0"/>
                      <w:marRight w:val="0"/>
                      <w:marTop w:val="0"/>
                      <w:marBottom w:val="0"/>
                      <w:divBdr>
                        <w:top w:val="none" w:sz="0" w:space="0" w:color="auto"/>
                        <w:left w:val="none" w:sz="0" w:space="0" w:color="auto"/>
                        <w:bottom w:val="none" w:sz="0" w:space="0" w:color="auto"/>
                        <w:right w:val="none" w:sz="0" w:space="0" w:color="auto"/>
                      </w:divBdr>
                    </w:div>
                    <w:div w:id="1080130210">
                      <w:marLeft w:val="0"/>
                      <w:marRight w:val="0"/>
                      <w:marTop w:val="0"/>
                      <w:marBottom w:val="0"/>
                      <w:divBdr>
                        <w:top w:val="none" w:sz="0" w:space="0" w:color="auto"/>
                        <w:left w:val="none" w:sz="0" w:space="0" w:color="auto"/>
                        <w:bottom w:val="none" w:sz="0" w:space="0" w:color="auto"/>
                        <w:right w:val="none" w:sz="0" w:space="0" w:color="auto"/>
                      </w:divBdr>
                    </w:div>
                    <w:div w:id="1513715752">
                      <w:marLeft w:val="0"/>
                      <w:marRight w:val="0"/>
                      <w:marTop w:val="0"/>
                      <w:marBottom w:val="0"/>
                      <w:divBdr>
                        <w:top w:val="none" w:sz="0" w:space="0" w:color="auto"/>
                        <w:left w:val="none" w:sz="0" w:space="0" w:color="auto"/>
                        <w:bottom w:val="none" w:sz="0" w:space="0" w:color="auto"/>
                        <w:right w:val="none" w:sz="0" w:space="0" w:color="auto"/>
                      </w:divBdr>
                    </w:div>
                    <w:div w:id="519009315">
                      <w:marLeft w:val="0"/>
                      <w:marRight w:val="0"/>
                      <w:marTop w:val="0"/>
                      <w:marBottom w:val="0"/>
                      <w:divBdr>
                        <w:top w:val="none" w:sz="0" w:space="0" w:color="auto"/>
                        <w:left w:val="none" w:sz="0" w:space="0" w:color="auto"/>
                        <w:bottom w:val="none" w:sz="0" w:space="0" w:color="auto"/>
                        <w:right w:val="none" w:sz="0" w:space="0" w:color="auto"/>
                      </w:divBdr>
                    </w:div>
                    <w:div w:id="1912108410">
                      <w:marLeft w:val="0"/>
                      <w:marRight w:val="0"/>
                      <w:marTop w:val="0"/>
                      <w:marBottom w:val="0"/>
                      <w:divBdr>
                        <w:top w:val="none" w:sz="0" w:space="0" w:color="auto"/>
                        <w:left w:val="none" w:sz="0" w:space="0" w:color="auto"/>
                        <w:bottom w:val="none" w:sz="0" w:space="0" w:color="auto"/>
                        <w:right w:val="none" w:sz="0" w:space="0" w:color="auto"/>
                      </w:divBdr>
                    </w:div>
                    <w:div w:id="1320840489">
                      <w:marLeft w:val="0"/>
                      <w:marRight w:val="0"/>
                      <w:marTop w:val="0"/>
                      <w:marBottom w:val="0"/>
                      <w:divBdr>
                        <w:top w:val="none" w:sz="0" w:space="0" w:color="auto"/>
                        <w:left w:val="none" w:sz="0" w:space="0" w:color="auto"/>
                        <w:bottom w:val="none" w:sz="0" w:space="0" w:color="auto"/>
                        <w:right w:val="none" w:sz="0" w:space="0" w:color="auto"/>
                      </w:divBdr>
                    </w:div>
                    <w:div w:id="1686130992">
                      <w:marLeft w:val="0"/>
                      <w:marRight w:val="0"/>
                      <w:marTop w:val="0"/>
                      <w:marBottom w:val="0"/>
                      <w:divBdr>
                        <w:top w:val="none" w:sz="0" w:space="0" w:color="auto"/>
                        <w:left w:val="none" w:sz="0" w:space="0" w:color="auto"/>
                        <w:bottom w:val="none" w:sz="0" w:space="0" w:color="auto"/>
                        <w:right w:val="none" w:sz="0" w:space="0" w:color="auto"/>
                      </w:divBdr>
                    </w:div>
                    <w:div w:id="1154836307">
                      <w:marLeft w:val="0"/>
                      <w:marRight w:val="0"/>
                      <w:marTop w:val="0"/>
                      <w:marBottom w:val="0"/>
                      <w:divBdr>
                        <w:top w:val="none" w:sz="0" w:space="0" w:color="auto"/>
                        <w:left w:val="none" w:sz="0" w:space="0" w:color="auto"/>
                        <w:bottom w:val="none" w:sz="0" w:space="0" w:color="auto"/>
                        <w:right w:val="none" w:sz="0" w:space="0" w:color="auto"/>
                      </w:divBdr>
                    </w:div>
                    <w:div w:id="1936478098">
                      <w:marLeft w:val="0"/>
                      <w:marRight w:val="0"/>
                      <w:marTop w:val="0"/>
                      <w:marBottom w:val="0"/>
                      <w:divBdr>
                        <w:top w:val="none" w:sz="0" w:space="0" w:color="auto"/>
                        <w:left w:val="none" w:sz="0" w:space="0" w:color="auto"/>
                        <w:bottom w:val="none" w:sz="0" w:space="0" w:color="auto"/>
                        <w:right w:val="none" w:sz="0" w:space="0" w:color="auto"/>
                      </w:divBdr>
                    </w:div>
                  </w:divsChild>
                </w:div>
                <w:div w:id="1369182598">
                  <w:marLeft w:val="0"/>
                  <w:marRight w:val="0"/>
                  <w:marTop w:val="0"/>
                  <w:marBottom w:val="0"/>
                  <w:divBdr>
                    <w:top w:val="none" w:sz="0" w:space="0" w:color="auto"/>
                    <w:left w:val="none" w:sz="0" w:space="0" w:color="auto"/>
                    <w:bottom w:val="none" w:sz="0" w:space="0" w:color="auto"/>
                    <w:right w:val="none" w:sz="0" w:space="0" w:color="auto"/>
                  </w:divBdr>
                  <w:divsChild>
                    <w:div w:id="1203589828">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128518594">
                  <w:marLeft w:val="0"/>
                  <w:marRight w:val="0"/>
                  <w:marTop w:val="0"/>
                  <w:marBottom w:val="0"/>
                  <w:divBdr>
                    <w:top w:val="none" w:sz="0" w:space="0" w:color="auto"/>
                    <w:left w:val="none" w:sz="0" w:space="0" w:color="auto"/>
                    <w:bottom w:val="none" w:sz="0" w:space="0" w:color="auto"/>
                    <w:right w:val="none" w:sz="0" w:space="0" w:color="auto"/>
                  </w:divBdr>
                  <w:divsChild>
                    <w:div w:id="1128662774">
                      <w:marLeft w:val="0"/>
                      <w:marRight w:val="0"/>
                      <w:marTop w:val="0"/>
                      <w:marBottom w:val="0"/>
                      <w:divBdr>
                        <w:top w:val="none" w:sz="0" w:space="0" w:color="auto"/>
                        <w:left w:val="none" w:sz="0" w:space="0" w:color="auto"/>
                        <w:bottom w:val="none" w:sz="0" w:space="0" w:color="auto"/>
                        <w:right w:val="none" w:sz="0" w:space="0" w:color="auto"/>
                      </w:divBdr>
                    </w:div>
                    <w:div w:id="559556667">
                      <w:marLeft w:val="0"/>
                      <w:marRight w:val="0"/>
                      <w:marTop w:val="0"/>
                      <w:marBottom w:val="0"/>
                      <w:divBdr>
                        <w:top w:val="none" w:sz="0" w:space="0" w:color="auto"/>
                        <w:left w:val="none" w:sz="0" w:space="0" w:color="auto"/>
                        <w:bottom w:val="none" w:sz="0" w:space="0" w:color="auto"/>
                        <w:right w:val="none" w:sz="0" w:space="0" w:color="auto"/>
                      </w:divBdr>
                    </w:div>
                    <w:div w:id="2120639859">
                      <w:marLeft w:val="0"/>
                      <w:marRight w:val="0"/>
                      <w:marTop w:val="0"/>
                      <w:marBottom w:val="0"/>
                      <w:divBdr>
                        <w:top w:val="none" w:sz="0" w:space="0" w:color="auto"/>
                        <w:left w:val="none" w:sz="0" w:space="0" w:color="auto"/>
                        <w:bottom w:val="none" w:sz="0" w:space="0" w:color="auto"/>
                        <w:right w:val="none" w:sz="0" w:space="0" w:color="auto"/>
                      </w:divBdr>
                    </w:div>
                  </w:divsChild>
                </w:div>
                <w:div w:id="1137911120">
                  <w:marLeft w:val="0"/>
                  <w:marRight w:val="0"/>
                  <w:marTop w:val="0"/>
                  <w:marBottom w:val="0"/>
                  <w:divBdr>
                    <w:top w:val="none" w:sz="0" w:space="0" w:color="auto"/>
                    <w:left w:val="none" w:sz="0" w:space="0" w:color="auto"/>
                    <w:bottom w:val="none" w:sz="0" w:space="0" w:color="auto"/>
                    <w:right w:val="none" w:sz="0" w:space="0" w:color="auto"/>
                  </w:divBdr>
                  <w:divsChild>
                    <w:div w:id="1340157361">
                      <w:marLeft w:val="0"/>
                      <w:marRight w:val="0"/>
                      <w:marTop w:val="0"/>
                      <w:marBottom w:val="0"/>
                      <w:divBdr>
                        <w:top w:val="none" w:sz="0" w:space="0" w:color="auto"/>
                        <w:left w:val="none" w:sz="0" w:space="0" w:color="auto"/>
                        <w:bottom w:val="none" w:sz="0" w:space="0" w:color="auto"/>
                        <w:right w:val="none" w:sz="0" w:space="0" w:color="auto"/>
                      </w:divBdr>
                    </w:div>
                    <w:div w:id="2146658637">
                      <w:marLeft w:val="0"/>
                      <w:marRight w:val="0"/>
                      <w:marTop w:val="0"/>
                      <w:marBottom w:val="0"/>
                      <w:divBdr>
                        <w:top w:val="none" w:sz="0" w:space="0" w:color="auto"/>
                        <w:left w:val="none" w:sz="0" w:space="0" w:color="auto"/>
                        <w:bottom w:val="none" w:sz="0" w:space="0" w:color="auto"/>
                        <w:right w:val="none" w:sz="0" w:space="0" w:color="auto"/>
                      </w:divBdr>
                    </w:div>
                  </w:divsChild>
                </w:div>
                <w:div w:id="311521410">
                  <w:marLeft w:val="0"/>
                  <w:marRight w:val="0"/>
                  <w:marTop w:val="0"/>
                  <w:marBottom w:val="0"/>
                  <w:divBdr>
                    <w:top w:val="none" w:sz="0" w:space="0" w:color="auto"/>
                    <w:left w:val="none" w:sz="0" w:space="0" w:color="auto"/>
                    <w:bottom w:val="none" w:sz="0" w:space="0" w:color="auto"/>
                    <w:right w:val="none" w:sz="0" w:space="0" w:color="auto"/>
                  </w:divBdr>
                  <w:divsChild>
                    <w:div w:id="50077395">
                      <w:marLeft w:val="0"/>
                      <w:marRight w:val="0"/>
                      <w:marTop w:val="0"/>
                      <w:marBottom w:val="0"/>
                      <w:divBdr>
                        <w:top w:val="none" w:sz="0" w:space="0" w:color="auto"/>
                        <w:left w:val="none" w:sz="0" w:space="0" w:color="auto"/>
                        <w:bottom w:val="none" w:sz="0" w:space="0" w:color="auto"/>
                        <w:right w:val="none" w:sz="0" w:space="0" w:color="auto"/>
                      </w:divBdr>
                    </w:div>
                    <w:div w:id="640884528">
                      <w:marLeft w:val="0"/>
                      <w:marRight w:val="0"/>
                      <w:marTop w:val="0"/>
                      <w:marBottom w:val="0"/>
                      <w:divBdr>
                        <w:top w:val="none" w:sz="0" w:space="0" w:color="auto"/>
                        <w:left w:val="none" w:sz="0" w:space="0" w:color="auto"/>
                        <w:bottom w:val="none" w:sz="0" w:space="0" w:color="auto"/>
                        <w:right w:val="none" w:sz="0" w:space="0" w:color="auto"/>
                      </w:divBdr>
                    </w:div>
                  </w:divsChild>
                </w:div>
                <w:div w:id="2098482830">
                  <w:marLeft w:val="0"/>
                  <w:marRight w:val="0"/>
                  <w:marTop w:val="0"/>
                  <w:marBottom w:val="0"/>
                  <w:divBdr>
                    <w:top w:val="none" w:sz="0" w:space="0" w:color="auto"/>
                    <w:left w:val="none" w:sz="0" w:space="0" w:color="auto"/>
                    <w:bottom w:val="none" w:sz="0" w:space="0" w:color="auto"/>
                    <w:right w:val="none" w:sz="0" w:space="0" w:color="auto"/>
                  </w:divBdr>
                  <w:divsChild>
                    <w:div w:id="1274630176">
                      <w:marLeft w:val="0"/>
                      <w:marRight w:val="0"/>
                      <w:marTop w:val="0"/>
                      <w:marBottom w:val="0"/>
                      <w:divBdr>
                        <w:top w:val="none" w:sz="0" w:space="0" w:color="auto"/>
                        <w:left w:val="none" w:sz="0" w:space="0" w:color="auto"/>
                        <w:bottom w:val="none" w:sz="0" w:space="0" w:color="auto"/>
                        <w:right w:val="none" w:sz="0" w:space="0" w:color="auto"/>
                      </w:divBdr>
                    </w:div>
                    <w:div w:id="194195049">
                      <w:marLeft w:val="0"/>
                      <w:marRight w:val="0"/>
                      <w:marTop w:val="0"/>
                      <w:marBottom w:val="0"/>
                      <w:divBdr>
                        <w:top w:val="none" w:sz="0" w:space="0" w:color="auto"/>
                        <w:left w:val="none" w:sz="0" w:space="0" w:color="auto"/>
                        <w:bottom w:val="none" w:sz="0" w:space="0" w:color="auto"/>
                        <w:right w:val="none" w:sz="0" w:space="0" w:color="auto"/>
                      </w:divBdr>
                    </w:div>
                  </w:divsChild>
                </w:div>
                <w:div w:id="746851144">
                  <w:marLeft w:val="0"/>
                  <w:marRight w:val="0"/>
                  <w:marTop w:val="0"/>
                  <w:marBottom w:val="0"/>
                  <w:divBdr>
                    <w:top w:val="none" w:sz="0" w:space="0" w:color="auto"/>
                    <w:left w:val="none" w:sz="0" w:space="0" w:color="auto"/>
                    <w:bottom w:val="none" w:sz="0" w:space="0" w:color="auto"/>
                    <w:right w:val="none" w:sz="0" w:space="0" w:color="auto"/>
                  </w:divBdr>
                  <w:divsChild>
                    <w:div w:id="988511232">
                      <w:marLeft w:val="0"/>
                      <w:marRight w:val="0"/>
                      <w:marTop w:val="0"/>
                      <w:marBottom w:val="0"/>
                      <w:divBdr>
                        <w:top w:val="none" w:sz="0" w:space="0" w:color="auto"/>
                        <w:left w:val="none" w:sz="0" w:space="0" w:color="auto"/>
                        <w:bottom w:val="none" w:sz="0" w:space="0" w:color="auto"/>
                        <w:right w:val="none" w:sz="0" w:space="0" w:color="auto"/>
                      </w:divBdr>
                    </w:div>
                    <w:div w:id="1022439560">
                      <w:marLeft w:val="0"/>
                      <w:marRight w:val="0"/>
                      <w:marTop w:val="0"/>
                      <w:marBottom w:val="0"/>
                      <w:divBdr>
                        <w:top w:val="none" w:sz="0" w:space="0" w:color="auto"/>
                        <w:left w:val="none" w:sz="0" w:space="0" w:color="auto"/>
                        <w:bottom w:val="none" w:sz="0" w:space="0" w:color="auto"/>
                        <w:right w:val="none" w:sz="0" w:space="0" w:color="auto"/>
                      </w:divBdr>
                    </w:div>
                    <w:div w:id="1760983312">
                      <w:marLeft w:val="0"/>
                      <w:marRight w:val="0"/>
                      <w:marTop w:val="0"/>
                      <w:marBottom w:val="0"/>
                      <w:divBdr>
                        <w:top w:val="none" w:sz="0" w:space="0" w:color="auto"/>
                        <w:left w:val="none" w:sz="0" w:space="0" w:color="auto"/>
                        <w:bottom w:val="none" w:sz="0" w:space="0" w:color="auto"/>
                        <w:right w:val="none" w:sz="0" w:space="0" w:color="auto"/>
                      </w:divBdr>
                    </w:div>
                    <w:div w:id="283734528">
                      <w:marLeft w:val="0"/>
                      <w:marRight w:val="0"/>
                      <w:marTop w:val="0"/>
                      <w:marBottom w:val="0"/>
                      <w:divBdr>
                        <w:top w:val="none" w:sz="0" w:space="0" w:color="auto"/>
                        <w:left w:val="none" w:sz="0" w:space="0" w:color="auto"/>
                        <w:bottom w:val="none" w:sz="0" w:space="0" w:color="auto"/>
                        <w:right w:val="none" w:sz="0" w:space="0" w:color="auto"/>
                      </w:divBdr>
                    </w:div>
                    <w:div w:id="196353303">
                      <w:marLeft w:val="0"/>
                      <w:marRight w:val="0"/>
                      <w:marTop w:val="0"/>
                      <w:marBottom w:val="0"/>
                      <w:divBdr>
                        <w:top w:val="none" w:sz="0" w:space="0" w:color="auto"/>
                        <w:left w:val="none" w:sz="0" w:space="0" w:color="auto"/>
                        <w:bottom w:val="none" w:sz="0" w:space="0" w:color="auto"/>
                        <w:right w:val="none" w:sz="0" w:space="0" w:color="auto"/>
                      </w:divBdr>
                    </w:div>
                    <w:div w:id="333650529">
                      <w:marLeft w:val="0"/>
                      <w:marRight w:val="0"/>
                      <w:marTop w:val="0"/>
                      <w:marBottom w:val="0"/>
                      <w:divBdr>
                        <w:top w:val="none" w:sz="0" w:space="0" w:color="auto"/>
                        <w:left w:val="none" w:sz="0" w:space="0" w:color="auto"/>
                        <w:bottom w:val="none" w:sz="0" w:space="0" w:color="auto"/>
                        <w:right w:val="none" w:sz="0" w:space="0" w:color="auto"/>
                      </w:divBdr>
                    </w:div>
                    <w:div w:id="123737668">
                      <w:marLeft w:val="0"/>
                      <w:marRight w:val="0"/>
                      <w:marTop w:val="0"/>
                      <w:marBottom w:val="0"/>
                      <w:divBdr>
                        <w:top w:val="none" w:sz="0" w:space="0" w:color="auto"/>
                        <w:left w:val="none" w:sz="0" w:space="0" w:color="auto"/>
                        <w:bottom w:val="none" w:sz="0" w:space="0" w:color="auto"/>
                        <w:right w:val="none" w:sz="0" w:space="0" w:color="auto"/>
                      </w:divBdr>
                    </w:div>
                  </w:divsChild>
                </w:div>
                <w:div w:id="1659458504">
                  <w:marLeft w:val="0"/>
                  <w:marRight w:val="0"/>
                  <w:marTop w:val="0"/>
                  <w:marBottom w:val="0"/>
                  <w:divBdr>
                    <w:top w:val="none" w:sz="0" w:space="0" w:color="auto"/>
                    <w:left w:val="none" w:sz="0" w:space="0" w:color="auto"/>
                    <w:bottom w:val="none" w:sz="0" w:space="0" w:color="auto"/>
                    <w:right w:val="none" w:sz="0" w:space="0" w:color="auto"/>
                  </w:divBdr>
                  <w:divsChild>
                    <w:div w:id="1565794692">
                      <w:marLeft w:val="0"/>
                      <w:marRight w:val="0"/>
                      <w:marTop w:val="0"/>
                      <w:marBottom w:val="0"/>
                      <w:divBdr>
                        <w:top w:val="none" w:sz="0" w:space="0" w:color="auto"/>
                        <w:left w:val="none" w:sz="0" w:space="0" w:color="auto"/>
                        <w:bottom w:val="none" w:sz="0" w:space="0" w:color="auto"/>
                        <w:right w:val="none" w:sz="0" w:space="0" w:color="auto"/>
                      </w:divBdr>
                    </w:div>
                    <w:div w:id="1747876705">
                      <w:marLeft w:val="0"/>
                      <w:marRight w:val="0"/>
                      <w:marTop w:val="0"/>
                      <w:marBottom w:val="0"/>
                      <w:divBdr>
                        <w:top w:val="none" w:sz="0" w:space="0" w:color="auto"/>
                        <w:left w:val="none" w:sz="0" w:space="0" w:color="auto"/>
                        <w:bottom w:val="none" w:sz="0" w:space="0" w:color="auto"/>
                        <w:right w:val="none" w:sz="0" w:space="0" w:color="auto"/>
                      </w:divBdr>
                    </w:div>
                  </w:divsChild>
                </w:div>
                <w:div w:id="1362128536">
                  <w:marLeft w:val="0"/>
                  <w:marRight w:val="0"/>
                  <w:marTop w:val="0"/>
                  <w:marBottom w:val="0"/>
                  <w:divBdr>
                    <w:top w:val="none" w:sz="0" w:space="0" w:color="auto"/>
                    <w:left w:val="none" w:sz="0" w:space="0" w:color="auto"/>
                    <w:bottom w:val="none" w:sz="0" w:space="0" w:color="auto"/>
                    <w:right w:val="none" w:sz="0" w:space="0" w:color="auto"/>
                  </w:divBdr>
                  <w:divsChild>
                    <w:div w:id="1235357189">
                      <w:marLeft w:val="0"/>
                      <w:marRight w:val="0"/>
                      <w:marTop w:val="0"/>
                      <w:marBottom w:val="0"/>
                      <w:divBdr>
                        <w:top w:val="none" w:sz="0" w:space="0" w:color="auto"/>
                        <w:left w:val="none" w:sz="0" w:space="0" w:color="auto"/>
                        <w:bottom w:val="none" w:sz="0" w:space="0" w:color="auto"/>
                        <w:right w:val="none" w:sz="0" w:space="0" w:color="auto"/>
                      </w:divBdr>
                    </w:div>
                    <w:div w:id="1861242504">
                      <w:marLeft w:val="0"/>
                      <w:marRight w:val="0"/>
                      <w:marTop w:val="0"/>
                      <w:marBottom w:val="0"/>
                      <w:divBdr>
                        <w:top w:val="none" w:sz="0" w:space="0" w:color="auto"/>
                        <w:left w:val="none" w:sz="0" w:space="0" w:color="auto"/>
                        <w:bottom w:val="none" w:sz="0" w:space="0" w:color="auto"/>
                        <w:right w:val="none" w:sz="0" w:space="0" w:color="auto"/>
                      </w:divBdr>
                    </w:div>
                  </w:divsChild>
                </w:div>
                <w:div w:id="1138064423">
                  <w:marLeft w:val="0"/>
                  <w:marRight w:val="0"/>
                  <w:marTop w:val="0"/>
                  <w:marBottom w:val="0"/>
                  <w:divBdr>
                    <w:top w:val="none" w:sz="0" w:space="0" w:color="auto"/>
                    <w:left w:val="none" w:sz="0" w:space="0" w:color="auto"/>
                    <w:bottom w:val="none" w:sz="0" w:space="0" w:color="auto"/>
                    <w:right w:val="none" w:sz="0" w:space="0" w:color="auto"/>
                  </w:divBdr>
                  <w:divsChild>
                    <w:div w:id="1913350958">
                      <w:marLeft w:val="0"/>
                      <w:marRight w:val="0"/>
                      <w:marTop w:val="0"/>
                      <w:marBottom w:val="0"/>
                      <w:divBdr>
                        <w:top w:val="none" w:sz="0" w:space="0" w:color="auto"/>
                        <w:left w:val="none" w:sz="0" w:space="0" w:color="auto"/>
                        <w:bottom w:val="none" w:sz="0" w:space="0" w:color="auto"/>
                        <w:right w:val="none" w:sz="0" w:space="0" w:color="auto"/>
                      </w:divBdr>
                    </w:div>
                    <w:div w:id="1500119315">
                      <w:marLeft w:val="0"/>
                      <w:marRight w:val="0"/>
                      <w:marTop w:val="0"/>
                      <w:marBottom w:val="0"/>
                      <w:divBdr>
                        <w:top w:val="none" w:sz="0" w:space="0" w:color="auto"/>
                        <w:left w:val="none" w:sz="0" w:space="0" w:color="auto"/>
                        <w:bottom w:val="none" w:sz="0" w:space="0" w:color="auto"/>
                        <w:right w:val="none" w:sz="0" w:space="0" w:color="auto"/>
                      </w:divBdr>
                    </w:div>
                  </w:divsChild>
                </w:div>
                <w:div w:id="1428189672">
                  <w:marLeft w:val="0"/>
                  <w:marRight w:val="0"/>
                  <w:marTop w:val="0"/>
                  <w:marBottom w:val="0"/>
                  <w:divBdr>
                    <w:top w:val="none" w:sz="0" w:space="0" w:color="auto"/>
                    <w:left w:val="none" w:sz="0" w:space="0" w:color="auto"/>
                    <w:bottom w:val="none" w:sz="0" w:space="0" w:color="auto"/>
                    <w:right w:val="none" w:sz="0" w:space="0" w:color="auto"/>
                  </w:divBdr>
                  <w:divsChild>
                    <w:div w:id="130950214">
                      <w:marLeft w:val="0"/>
                      <w:marRight w:val="0"/>
                      <w:marTop w:val="0"/>
                      <w:marBottom w:val="0"/>
                      <w:divBdr>
                        <w:top w:val="none" w:sz="0" w:space="0" w:color="auto"/>
                        <w:left w:val="none" w:sz="0" w:space="0" w:color="auto"/>
                        <w:bottom w:val="none" w:sz="0" w:space="0" w:color="auto"/>
                        <w:right w:val="none" w:sz="0" w:space="0" w:color="auto"/>
                      </w:divBdr>
                    </w:div>
                    <w:div w:id="400908496">
                      <w:marLeft w:val="0"/>
                      <w:marRight w:val="0"/>
                      <w:marTop w:val="0"/>
                      <w:marBottom w:val="0"/>
                      <w:divBdr>
                        <w:top w:val="none" w:sz="0" w:space="0" w:color="auto"/>
                        <w:left w:val="none" w:sz="0" w:space="0" w:color="auto"/>
                        <w:bottom w:val="none" w:sz="0" w:space="0" w:color="auto"/>
                        <w:right w:val="none" w:sz="0" w:space="0" w:color="auto"/>
                      </w:divBdr>
                    </w:div>
                    <w:div w:id="1022852518">
                      <w:marLeft w:val="0"/>
                      <w:marRight w:val="0"/>
                      <w:marTop w:val="0"/>
                      <w:marBottom w:val="0"/>
                      <w:divBdr>
                        <w:top w:val="none" w:sz="0" w:space="0" w:color="auto"/>
                        <w:left w:val="none" w:sz="0" w:space="0" w:color="auto"/>
                        <w:bottom w:val="none" w:sz="0" w:space="0" w:color="auto"/>
                        <w:right w:val="none" w:sz="0" w:space="0" w:color="auto"/>
                      </w:divBdr>
                    </w:div>
                    <w:div w:id="2001420662">
                      <w:marLeft w:val="0"/>
                      <w:marRight w:val="0"/>
                      <w:marTop w:val="0"/>
                      <w:marBottom w:val="0"/>
                      <w:divBdr>
                        <w:top w:val="none" w:sz="0" w:space="0" w:color="auto"/>
                        <w:left w:val="none" w:sz="0" w:space="0" w:color="auto"/>
                        <w:bottom w:val="none" w:sz="0" w:space="0" w:color="auto"/>
                        <w:right w:val="none" w:sz="0" w:space="0" w:color="auto"/>
                      </w:divBdr>
                    </w:div>
                  </w:divsChild>
                </w:div>
                <w:div w:id="1012804515">
                  <w:marLeft w:val="0"/>
                  <w:marRight w:val="0"/>
                  <w:marTop w:val="0"/>
                  <w:marBottom w:val="0"/>
                  <w:divBdr>
                    <w:top w:val="none" w:sz="0" w:space="0" w:color="auto"/>
                    <w:left w:val="none" w:sz="0" w:space="0" w:color="auto"/>
                    <w:bottom w:val="none" w:sz="0" w:space="0" w:color="auto"/>
                    <w:right w:val="none" w:sz="0" w:space="0" w:color="auto"/>
                  </w:divBdr>
                  <w:divsChild>
                    <w:div w:id="70006663">
                      <w:marLeft w:val="0"/>
                      <w:marRight w:val="0"/>
                      <w:marTop w:val="0"/>
                      <w:marBottom w:val="0"/>
                      <w:divBdr>
                        <w:top w:val="none" w:sz="0" w:space="0" w:color="auto"/>
                        <w:left w:val="none" w:sz="0" w:space="0" w:color="auto"/>
                        <w:bottom w:val="none" w:sz="0" w:space="0" w:color="auto"/>
                        <w:right w:val="none" w:sz="0" w:space="0" w:color="auto"/>
                      </w:divBdr>
                    </w:div>
                    <w:div w:id="1277981385">
                      <w:marLeft w:val="0"/>
                      <w:marRight w:val="0"/>
                      <w:marTop w:val="0"/>
                      <w:marBottom w:val="0"/>
                      <w:divBdr>
                        <w:top w:val="none" w:sz="0" w:space="0" w:color="auto"/>
                        <w:left w:val="none" w:sz="0" w:space="0" w:color="auto"/>
                        <w:bottom w:val="none" w:sz="0" w:space="0" w:color="auto"/>
                        <w:right w:val="none" w:sz="0" w:space="0" w:color="auto"/>
                      </w:divBdr>
                    </w:div>
                  </w:divsChild>
                </w:div>
                <w:div w:id="1491871405">
                  <w:marLeft w:val="0"/>
                  <w:marRight w:val="0"/>
                  <w:marTop w:val="0"/>
                  <w:marBottom w:val="0"/>
                  <w:divBdr>
                    <w:top w:val="none" w:sz="0" w:space="0" w:color="auto"/>
                    <w:left w:val="none" w:sz="0" w:space="0" w:color="auto"/>
                    <w:bottom w:val="none" w:sz="0" w:space="0" w:color="auto"/>
                    <w:right w:val="none" w:sz="0" w:space="0" w:color="auto"/>
                  </w:divBdr>
                  <w:divsChild>
                    <w:div w:id="310210660">
                      <w:marLeft w:val="0"/>
                      <w:marRight w:val="0"/>
                      <w:marTop w:val="0"/>
                      <w:marBottom w:val="0"/>
                      <w:divBdr>
                        <w:top w:val="none" w:sz="0" w:space="0" w:color="auto"/>
                        <w:left w:val="none" w:sz="0" w:space="0" w:color="auto"/>
                        <w:bottom w:val="none" w:sz="0" w:space="0" w:color="auto"/>
                        <w:right w:val="none" w:sz="0" w:space="0" w:color="auto"/>
                      </w:divBdr>
                    </w:div>
                    <w:div w:id="1577322982">
                      <w:marLeft w:val="0"/>
                      <w:marRight w:val="0"/>
                      <w:marTop w:val="0"/>
                      <w:marBottom w:val="0"/>
                      <w:divBdr>
                        <w:top w:val="none" w:sz="0" w:space="0" w:color="auto"/>
                        <w:left w:val="none" w:sz="0" w:space="0" w:color="auto"/>
                        <w:bottom w:val="none" w:sz="0" w:space="0" w:color="auto"/>
                        <w:right w:val="none" w:sz="0" w:space="0" w:color="auto"/>
                      </w:divBdr>
                    </w:div>
                    <w:div w:id="963147744">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sChild>
                </w:div>
                <w:div w:id="413286307">
                  <w:marLeft w:val="0"/>
                  <w:marRight w:val="0"/>
                  <w:marTop w:val="0"/>
                  <w:marBottom w:val="0"/>
                  <w:divBdr>
                    <w:top w:val="none" w:sz="0" w:space="0" w:color="auto"/>
                    <w:left w:val="none" w:sz="0" w:space="0" w:color="auto"/>
                    <w:bottom w:val="none" w:sz="0" w:space="0" w:color="auto"/>
                    <w:right w:val="none" w:sz="0" w:space="0" w:color="auto"/>
                  </w:divBdr>
                  <w:divsChild>
                    <w:div w:id="1123887716">
                      <w:marLeft w:val="0"/>
                      <w:marRight w:val="0"/>
                      <w:marTop w:val="0"/>
                      <w:marBottom w:val="0"/>
                      <w:divBdr>
                        <w:top w:val="none" w:sz="0" w:space="0" w:color="auto"/>
                        <w:left w:val="none" w:sz="0" w:space="0" w:color="auto"/>
                        <w:bottom w:val="none" w:sz="0" w:space="0" w:color="auto"/>
                        <w:right w:val="none" w:sz="0" w:space="0" w:color="auto"/>
                      </w:divBdr>
                    </w:div>
                    <w:div w:id="1710035119">
                      <w:marLeft w:val="0"/>
                      <w:marRight w:val="0"/>
                      <w:marTop w:val="0"/>
                      <w:marBottom w:val="0"/>
                      <w:divBdr>
                        <w:top w:val="none" w:sz="0" w:space="0" w:color="auto"/>
                        <w:left w:val="none" w:sz="0" w:space="0" w:color="auto"/>
                        <w:bottom w:val="none" w:sz="0" w:space="0" w:color="auto"/>
                        <w:right w:val="none" w:sz="0" w:space="0" w:color="auto"/>
                      </w:divBdr>
                    </w:div>
                  </w:divsChild>
                </w:div>
                <w:div w:id="1679768381">
                  <w:marLeft w:val="0"/>
                  <w:marRight w:val="0"/>
                  <w:marTop w:val="0"/>
                  <w:marBottom w:val="0"/>
                  <w:divBdr>
                    <w:top w:val="none" w:sz="0" w:space="0" w:color="auto"/>
                    <w:left w:val="none" w:sz="0" w:space="0" w:color="auto"/>
                    <w:bottom w:val="none" w:sz="0" w:space="0" w:color="auto"/>
                    <w:right w:val="none" w:sz="0" w:space="0" w:color="auto"/>
                  </w:divBdr>
                  <w:divsChild>
                    <w:div w:id="2022049558">
                      <w:marLeft w:val="0"/>
                      <w:marRight w:val="0"/>
                      <w:marTop w:val="0"/>
                      <w:marBottom w:val="0"/>
                      <w:divBdr>
                        <w:top w:val="none" w:sz="0" w:space="0" w:color="auto"/>
                        <w:left w:val="none" w:sz="0" w:space="0" w:color="auto"/>
                        <w:bottom w:val="none" w:sz="0" w:space="0" w:color="auto"/>
                        <w:right w:val="none" w:sz="0" w:space="0" w:color="auto"/>
                      </w:divBdr>
                    </w:div>
                    <w:div w:id="1340154336">
                      <w:marLeft w:val="0"/>
                      <w:marRight w:val="0"/>
                      <w:marTop w:val="0"/>
                      <w:marBottom w:val="0"/>
                      <w:divBdr>
                        <w:top w:val="none" w:sz="0" w:space="0" w:color="auto"/>
                        <w:left w:val="none" w:sz="0" w:space="0" w:color="auto"/>
                        <w:bottom w:val="none" w:sz="0" w:space="0" w:color="auto"/>
                        <w:right w:val="none" w:sz="0" w:space="0" w:color="auto"/>
                      </w:divBdr>
                    </w:div>
                    <w:div w:id="633408312">
                      <w:marLeft w:val="0"/>
                      <w:marRight w:val="0"/>
                      <w:marTop w:val="0"/>
                      <w:marBottom w:val="0"/>
                      <w:divBdr>
                        <w:top w:val="none" w:sz="0" w:space="0" w:color="auto"/>
                        <w:left w:val="none" w:sz="0" w:space="0" w:color="auto"/>
                        <w:bottom w:val="none" w:sz="0" w:space="0" w:color="auto"/>
                        <w:right w:val="none" w:sz="0" w:space="0" w:color="auto"/>
                      </w:divBdr>
                    </w:div>
                    <w:div w:id="2082603012">
                      <w:marLeft w:val="0"/>
                      <w:marRight w:val="0"/>
                      <w:marTop w:val="0"/>
                      <w:marBottom w:val="0"/>
                      <w:divBdr>
                        <w:top w:val="none" w:sz="0" w:space="0" w:color="auto"/>
                        <w:left w:val="none" w:sz="0" w:space="0" w:color="auto"/>
                        <w:bottom w:val="none" w:sz="0" w:space="0" w:color="auto"/>
                        <w:right w:val="none" w:sz="0" w:space="0" w:color="auto"/>
                      </w:divBdr>
                    </w:div>
                    <w:div w:id="595867965">
                      <w:marLeft w:val="0"/>
                      <w:marRight w:val="0"/>
                      <w:marTop w:val="0"/>
                      <w:marBottom w:val="0"/>
                      <w:divBdr>
                        <w:top w:val="none" w:sz="0" w:space="0" w:color="auto"/>
                        <w:left w:val="none" w:sz="0" w:space="0" w:color="auto"/>
                        <w:bottom w:val="none" w:sz="0" w:space="0" w:color="auto"/>
                        <w:right w:val="none" w:sz="0" w:space="0" w:color="auto"/>
                      </w:divBdr>
                    </w:div>
                    <w:div w:id="1667318089">
                      <w:marLeft w:val="0"/>
                      <w:marRight w:val="0"/>
                      <w:marTop w:val="0"/>
                      <w:marBottom w:val="0"/>
                      <w:divBdr>
                        <w:top w:val="none" w:sz="0" w:space="0" w:color="auto"/>
                        <w:left w:val="none" w:sz="0" w:space="0" w:color="auto"/>
                        <w:bottom w:val="none" w:sz="0" w:space="0" w:color="auto"/>
                        <w:right w:val="none" w:sz="0" w:space="0" w:color="auto"/>
                      </w:divBdr>
                    </w:div>
                    <w:div w:id="940989719">
                      <w:marLeft w:val="0"/>
                      <w:marRight w:val="0"/>
                      <w:marTop w:val="0"/>
                      <w:marBottom w:val="0"/>
                      <w:divBdr>
                        <w:top w:val="none" w:sz="0" w:space="0" w:color="auto"/>
                        <w:left w:val="none" w:sz="0" w:space="0" w:color="auto"/>
                        <w:bottom w:val="none" w:sz="0" w:space="0" w:color="auto"/>
                        <w:right w:val="none" w:sz="0" w:space="0" w:color="auto"/>
                      </w:divBdr>
                    </w:div>
                  </w:divsChild>
                </w:div>
                <w:div w:id="312568455">
                  <w:marLeft w:val="0"/>
                  <w:marRight w:val="0"/>
                  <w:marTop w:val="0"/>
                  <w:marBottom w:val="0"/>
                  <w:divBdr>
                    <w:top w:val="none" w:sz="0" w:space="0" w:color="auto"/>
                    <w:left w:val="none" w:sz="0" w:space="0" w:color="auto"/>
                    <w:bottom w:val="none" w:sz="0" w:space="0" w:color="auto"/>
                    <w:right w:val="none" w:sz="0" w:space="0" w:color="auto"/>
                  </w:divBdr>
                  <w:divsChild>
                    <w:div w:id="1027557584">
                      <w:marLeft w:val="0"/>
                      <w:marRight w:val="0"/>
                      <w:marTop w:val="0"/>
                      <w:marBottom w:val="0"/>
                      <w:divBdr>
                        <w:top w:val="none" w:sz="0" w:space="0" w:color="auto"/>
                        <w:left w:val="none" w:sz="0" w:space="0" w:color="auto"/>
                        <w:bottom w:val="none" w:sz="0" w:space="0" w:color="auto"/>
                        <w:right w:val="none" w:sz="0" w:space="0" w:color="auto"/>
                      </w:divBdr>
                    </w:div>
                    <w:div w:id="1606499259">
                      <w:marLeft w:val="0"/>
                      <w:marRight w:val="0"/>
                      <w:marTop w:val="0"/>
                      <w:marBottom w:val="0"/>
                      <w:divBdr>
                        <w:top w:val="none" w:sz="0" w:space="0" w:color="auto"/>
                        <w:left w:val="none" w:sz="0" w:space="0" w:color="auto"/>
                        <w:bottom w:val="none" w:sz="0" w:space="0" w:color="auto"/>
                        <w:right w:val="none" w:sz="0" w:space="0" w:color="auto"/>
                      </w:divBdr>
                    </w:div>
                  </w:divsChild>
                </w:div>
                <w:div w:id="528102399">
                  <w:marLeft w:val="0"/>
                  <w:marRight w:val="0"/>
                  <w:marTop w:val="0"/>
                  <w:marBottom w:val="0"/>
                  <w:divBdr>
                    <w:top w:val="none" w:sz="0" w:space="0" w:color="auto"/>
                    <w:left w:val="none" w:sz="0" w:space="0" w:color="auto"/>
                    <w:bottom w:val="none" w:sz="0" w:space="0" w:color="auto"/>
                    <w:right w:val="none" w:sz="0" w:space="0" w:color="auto"/>
                  </w:divBdr>
                  <w:divsChild>
                    <w:div w:id="1606573645">
                      <w:marLeft w:val="0"/>
                      <w:marRight w:val="0"/>
                      <w:marTop w:val="0"/>
                      <w:marBottom w:val="0"/>
                      <w:divBdr>
                        <w:top w:val="none" w:sz="0" w:space="0" w:color="auto"/>
                        <w:left w:val="none" w:sz="0" w:space="0" w:color="auto"/>
                        <w:bottom w:val="none" w:sz="0" w:space="0" w:color="auto"/>
                        <w:right w:val="none" w:sz="0" w:space="0" w:color="auto"/>
                      </w:divBdr>
                    </w:div>
                    <w:div w:id="1677344423">
                      <w:marLeft w:val="0"/>
                      <w:marRight w:val="0"/>
                      <w:marTop w:val="0"/>
                      <w:marBottom w:val="0"/>
                      <w:divBdr>
                        <w:top w:val="none" w:sz="0" w:space="0" w:color="auto"/>
                        <w:left w:val="none" w:sz="0" w:space="0" w:color="auto"/>
                        <w:bottom w:val="none" w:sz="0" w:space="0" w:color="auto"/>
                        <w:right w:val="none" w:sz="0" w:space="0" w:color="auto"/>
                      </w:divBdr>
                    </w:div>
                  </w:divsChild>
                </w:div>
                <w:div w:id="196506266">
                  <w:marLeft w:val="0"/>
                  <w:marRight w:val="0"/>
                  <w:marTop w:val="0"/>
                  <w:marBottom w:val="0"/>
                  <w:divBdr>
                    <w:top w:val="none" w:sz="0" w:space="0" w:color="auto"/>
                    <w:left w:val="none" w:sz="0" w:space="0" w:color="auto"/>
                    <w:bottom w:val="none" w:sz="0" w:space="0" w:color="auto"/>
                    <w:right w:val="none" w:sz="0" w:space="0" w:color="auto"/>
                  </w:divBdr>
                  <w:divsChild>
                    <w:div w:id="1391345282">
                      <w:marLeft w:val="0"/>
                      <w:marRight w:val="0"/>
                      <w:marTop w:val="0"/>
                      <w:marBottom w:val="0"/>
                      <w:divBdr>
                        <w:top w:val="none" w:sz="0" w:space="0" w:color="auto"/>
                        <w:left w:val="none" w:sz="0" w:space="0" w:color="auto"/>
                        <w:bottom w:val="none" w:sz="0" w:space="0" w:color="auto"/>
                        <w:right w:val="none" w:sz="0" w:space="0" w:color="auto"/>
                      </w:divBdr>
                    </w:div>
                    <w:div w:id="709649272">
                      <w:marLeft w:val="0"/>
                      <w:marRight w:val="0"/>
                      <w:marTop w:val="0"/>
                      <w:marBottom w:val="0"/>
                      <w:divBdr>
                        <w:top w:val="none" w:sz="0" w:space="0" w:color="auto"/>
                        <w:left w:val="none" w:sz="0" w:space="0" w:color="auto"/>
                        <w:bottom w:val="none" w:sz="0" w:space="0" w:color="auto"/>
                        <w:right w:val="none" w:sz="0" w:space="0" w:color="auto"/>
                      </w:divBdr>
                    </w:div>
                  </w:divsChild>
                </w:div>
                <w:div w:id="960300516">
                  <w:marLeft w:val="0"/>
                  <w:marRight w:val="0"/>
                  <w:marTop w:val="0"/>
                  <w:marBottom w:val="0"/>
                  <w:divBdr>
                    <w:top w:val="none" w:sz="0" w:space="0" w:color="auto"/>
                    <w:left w:val="none" w:sz="0" w:space="0" w:color="auto"/>
                    <w:bottom w:val="none" w:sz="0" w:space="0" w:color="auto"/>
                    <w:right w:val="none" w:sz="0" w:space="0" w:color="auto"/>
                  </w:divBdr>
                  <w:divsChild>
                    <w:div w:id="677540415">
                      <w:marLeft w:val="0"/>
                      <w:marRight w:val="0"/>
                      <w:marTop w:val="0"/>
                      <w:marBottom w:val="0"/>
                      <w:divBdr>
                        <w:top w:val="none" w:sz="0" w:space="0" w:color="auto"/>
                        <w:left w:val="none" w:sz="0" w:space="0" w:color="auto"/>
                        <w:bottom w:val="none" w:sz="0" w:space="0" w:color="auto"/>
                        <w:right w:val="none" w:sz="0" w:space="0" w:color="auto"/>
                      </w:divBdr>
                    </w:div>
                    <w:div w:id="150486205">
                      <w:marLeft w:val="0"/>
                      <w:marRight w:val="0"/>
                      <w:marTop w:val="0"/>
                      <w:marBottom w:val="0"/>
                      <w:divBdr>
                        <w:top w:val="none" w:sz="0" w:space="0" w:color="auto"/>
                        <w:left w:val="none" w:sz="0" w:space="0" w:color="auto"/>
                        <w:bottom w:val="none" w:sz="0" w:space="0" w:color="auto"/>
                        <w:right w:val="none" w:sz="0" w:space="0" w:color="auto"/>
                      </w:divBdr>
                    </w:div>
                  </w:divsChild>
                </w:div>
                <w:div w:id="1925529282">
                  <w:marLeft w:val="0"/>
                  <w:marRight w:val="0"/>
                  <w:marTop w:val="0"/>
                  <w:marBottom w:val="0"/>
                  <w:divBdr>
                    <w:top w:val="none" w:sz="0" w:space="0" w:color="auto"/>
                    <w:left w:val="none" w:sz="0" w:space="0" w:color="auto"/>
                    <w:bottom w:val="none" w:sz="0" w:space="0" w:color="auto"/>
                    <w:right w:val="none" w:sz="0" w:space="0" w:color="auto"/>
                  </w:divBdr>
                  <w:divsChild>
                    <w:div w:id="2073000610">
                      <w:marLeft w:val="0"/>
                      <w:marRight w:val="0"/>
                      <w:marTop w:val="0"/>
                      <w:marBottom w:val="0"/>
                      <w:divBdr>
                        <w:top w:val="none" w:sz="0" w:space="0" w:color="auto"/>
                        <w:left w:val="none" w:sz="0" w:space="0" w:color="auto"/>
                        <w:bottom w:val="none" w:sz="0" w:space="0" w:color="auto"/>
                        <w:right w:val="none" w:sz="0" w:space="0" w:color="auto"/>
                      </w:divBdr>
                    </w:div>
                    <w:div w:id="1257636507">
                      <w:marLeft w:val="0"/>
                      <w:marRight w:val="0"/>
                      <w:marTop w:val="0"/>
                      <w:marBottom w:val="0"/>
                      <w:divBdr>
                        <w:top w:val="none" w:sz="0" w:space="0" w:color="auto"/>
                        <w:left w:val="none" w:sz="0" w:space="0" w:color="auto"/>
                        <w:bottom w:val="none" w:sz="0" w:space="0" w:color="auto"/>
                        <w:right w:val="none" w:sz="0" w:space="0" w:color="auto"/>
                      </w:divBdr>
                    </w:div>
                  </w:divsChild>
                </w:div>
                <w:div w:id="1856574538">
                  <w:marLeft w:val="0"/>
                  <w:marRight w:val="0"/>
                  <w:marTop w:val="0"/>
                  <w:marBottom w:val="0"/>
                  <w:divBdr>
                    <w:top w:val="none" w:sz="0" w:space="0" w:color="auto"/>
                    <w:left w:val="none" w:sz="0" w:space="0" w:color="auto"/>
                    <w:bottom w:val="none" w:sz="0" w:space="0" w:color="auto"/>
                    <w:right w:val="none" w:sz="0" w:space="0" w:color="auto"/>
                  </w:divBdr>
                  <w:divsChild>
                    <w:div w:id="833447470">
                      <w:marLeft w:val="0"/>
                      <w:marRight w:val="0"/>
                      <w:marTop w:val="0"/>
                      <w:marBottom w:val="0"/>
                      <w:divBdr>
                        <w:top w:val="none" w:sz="0" w:space="0" w:color="auto"/>
                        <w:left w:val="none" w:sz="0" w:space="0" w:color="auto"/>
                        <w:bottom w:val="none" w:sz="0" w:space="0" w:color="auto"/>
                        <w:right w:val="none" w:sz="0" w:space="0" w:color="auto"/>
                      </w:divBdr>
                    </w:div>
                    <w:div w:id="525027136">
                      <w:marLeft w:val="0"/>
                      <w:marRight w:val="0"/>
                      <w:marTop w:val="0"/>
                      <w:marBottom w:val="0"/>
                      <w:divBdr>
                        <w:top w:val="none" w:sz="0" w:space="0" w:color="auto"/>
                        <w:left w:val="none" w:sz="0" w:space="0" w:color="auto"/>
                        <w:bottom w:val="none" w:sz="0" w:space="0" w:color="auto"/>
                        <w:right w:val="none" w:sz="0" w:space="0" w:color="auto"/>
                      </w:divBdr>
                    </w:div>
                  </w:divsChild>
                </w:div>
                <w:div w:id="277642144">
                  <w:marLeft w:val="0"/>
                  <w:marRight w:val="0"/>
                  <w:marTop w:val="0"/>
                  <w:marBottom w:val="0"/>
                  <w:divBdr>
                    <w:top w:val="none" w:sz="0" w:space="0" w:color="auto"/>
                    <w:left w:val="none" w:sz="0" w:space="0" w:color="auto"/>
                    <w:bottom w:val="none" w:sz="0" w:space="0" w:color="auto"/>
                    <w:right w:val="none" w:sz="0" w:space="0" w:color="auto"/>
                  </w:divBdr>
                  <w:divsChild>
                    <w:div w:id="1650862419">
                      <w:marLeft w:val="0"/>
                      <w:marRight w:val="0"/>
                      <w:marTop w:val="0"/>
                      <w:marBottom w:val="0"/>
                      <w:divBdr>
                        <w:top w:val="none" w:sz="0" w:space="0" w:color="auto"/>
                        <w:left w:val="none" w:sz="0" w:space="0" w:color="auto"/>
                        <w:bottom w:val="none" w:sz="0" w:space="0" w:color="auto"/>
                        <w:right w:val="none" w:sz="0" w:space="0" w:color="auto"/>
                      </w:divBdr>
                    </w:div>
                    <w:div w:id="1799376051">
                      <w:marLeft w:val="0"/>
                      <w:marRight w:val="0"/>
                      <w:marTop w:val="0"/>
                      <w:marBottom w:val="0"/>
                      <w:divBdr>
                        <w:top w:val="none" w:sz="0" w:space="0" w:color="auto"/>
                        <w:left w:val="none" w:sz="0" w:space="0" w:color="auto"/>
                        <w:bottom w:val="none" w:sz="0" w:space="0" w:color="auto"/>
                        <w:right w:val="none" w:sz="0" w:space="0" w:color="auto"/>
                      </w:divBdr>
                    </w:div>
                    <w:div w:id="9840139">
                      <w:marLeft w:val="0"/>
                      <w:marRight w:val="0"/>
                      <w:marTop w:val="0"/>
                      <w:marBottom w:val="0"/>
                      <w:divBdr>
                        <w:top w:val="none" w:sz="0" w:space="0" w:color="auto"/>
                        <w:left w:val="none" w:sz="0" w:space="0" w:color="auto"/>
                        <w:bottom w:val="none" w:sz="0" w:space="0" w:color="auto"/>
                        <w:right w:val="none" w:sz="0" w:space="0" w:color="auto"/>
                      </w:divBdr>
                    </w:div>
                  </w:divsChild>
                </w:div>
                <w:div w:id="1757821547">
                  <w:marLeft w:val="0"/>
                  <w:marRight w:val="0"/>
                  <w:marTop w:val="0"/>
                  <w:marBottom w:val="0"/>
                  <w:divBdr>
                    <w:top w:val="none" w:sz="0" w:space="0" w:color="auto"/>
                    <w:left w:val="none" w:sz="0" w:space="0" w:color="auto"/>
                    <w:bottom w:val="none" w:sz="0" w:space="0" w:color="auto"/>
                    <w:right w:val="none" w:sz="0" w:space="0" w:color="auto"/>
                  </w:divBdr>
                  <w:divsChild>
                    <w:div w:id="1561135987">
                      <w:marLeft w:val="0"/>
                      <w:marRight w:val="0"/>
                      <w:marTop w:val="0"/>
                      <w:marBottom w:val="0"/>
                      <w:divBdr>
                        <w:top w:val="none" w:sz="0" w:space="0" w:color="auto"/>
                        <w:left w:val="none" w:sz="0" w:space="0" w:color="auto"/>
                        <w:bottom w:val="none" w:sz="0" w:space="0" w:color="auto"/>
                        <w:right w:val="none" w:sz="0" w:space="0" w:color="auto"/>
                      </w:divBdr>
                    </w:div>
                    <w:div w:id="1226069151">
                      <w:marLeft w:val="0"/>
                      <w:marRight w:val="0"/>
                      <w:marTop w:val="0"/>
                      <w:marBottom w:val="0"/>
                      <w:divBdr>
                        <w:top w:val="none" w:sz="0" w:space="0" w:color="auto"/>
                        <w:left w:val="none" w:sz="0" w:space="0" w:color="auto"/>
                        <w:bottom w:val="none" w:sz="0" w:space="0" w:color="auto"/>
                        <w:right w:val="none" w:sz="0" w:space="0" w:color="auto"/>
                      </w:divBdr>
                    </w:div>
                  </w:divsChild>
                </w:div>
                <w:div w:id="396977352">
                  <w:marLeft w:val="0"/>
                  <w:marRight w:val="0"/>
                  <w:marTop w:val="0"/>
                  <w:marBottom w:val="0"/>
                  <w:divBdr>
                    <w:top w:val="none" w:sz="0" w:space="0" w:color="auto"/>
                    <w:left w:val="none" w:sz="0" w:space="0" w:color="auto"/>
                    <w:bottom w:val="none" w:sz="0" w:space="0" w:color="auto"/>
                    <w:right w:val="none" w:sz="0" w:space="0" w:color="auto"/>
                  </w:divBdr>
                  <w:divsChild>
                    <w:div w:id="1092432063">
                      <w:marLeft w:val="0"/>
                      <w:marRight w:val="0"/>
                      <w:marTop w:val="0"/>
                      <w:marBottom w:val="0"/>
                      <w:divBdr>
                        <w:top w:val="none" w:sz="0" w:space="0" w:color="auto"/>
                        <w:left w:val="none" w:sz="0" w:space="0" w:color="auto"/>
                        <w:bottom w:val="none" w:sz="0" w:space="0" w:color="auto"/>
                        <w:right w:val="none" w:sz="0" w:space="0" w:color="auto"/>
                      </w:divBdr>
                    </w:div>
                    <w:div w:id="356854019">
                      <w:marLeft w:val="0"/>
                      <w:marRight w:val="0"/>
                      <w:marTop w:val="0"/>
                      <w:marBottom w:val="0"/>
                      <w:divBdr>
                        <w:top w:val="none" w:sz="0" w:space="0" w:color="auto"/>
                        <w:left w:val="none" w:sz="0" w:space="0" w:color="auto"/>
                        <w:bottom w:val="none" w:sz="0" w:space="0" w:color="auto"/>
                        <w:right w:val="none" w:sz="0" w:space="0" w:color="auto"/>
                      </w:divBdr>
                    </w:div>
                    <w:div w:id="1961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3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header" Target="header2.xml"/><Relationship Id="rId58" Type="http://schemas.openxmlformats.org/officeDocument/2006/relationships/hyperlink" Target="http://www.britishcouncil.org/privacy"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hyperlink" Target="https://www.britishcouncil.org/about-us/how-we-work/policies/child-protection"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control" Target="activeX/activeX20.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ink\Docu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A4148980B564C9E7C8C13832359B3" ma:contentTypeVersion="7" ma:contentTypeDescription="Create a new document." ma:contentTypeScope="" ma:versionID="d58291281044548cdc7ef65bb5629543">
  <xsd:schema xmlns:xsd="http://www.w3.org/2001/XMLSchema" xmlns:xs="http://www.w3.org/2001/XMLSchema" xmlns:p="http://schemas.microsoft.com/office/2006/metadata/properties" xmlns:ns2="7203e316-c6e4-4322-a370-547f0324f50b" targetNamespace="http://schemas.microsoft.com/office/2006/metadata/properties" ma:root="true" ma:fieldsID="fc43e32d3cae0743a887a88d0ca1f2c9" ns2:_="">
    <xsd:import namespace="7203e316-c6e4-4322-a370-547f0324f5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e316-c6e4-4322-a370-547f0324f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81EE-1815-493A-8091-14A0B036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e316-c6e4-4322-a370-547f0324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B5BAB-BC92-464B-868D-A62DD9436D43}">
  <ds:schemaRefs>
    <ds:schemaRef ds:uri="http://schemas.microsoft.com/sharepoint/v3/contenttype/forms"/>
  </ds:schemaRefs>
</ds:datastoreItem>
</file>

<file path=customXml/itemProps3.xml><?xml version="1.0" encoding="utf-8"?>
<ds:datastoreItem xmlns:ds="http://schemas.openxmlformats.org/officeDocument/2006/customXml" ds:itemID="{9DC4D7E5-2695-4638-B0B8-C0D0E508D3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85219-DB00-4D46-9B53-01C34C39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254</TotalTime>
  <Pages>8</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Amerasinghe, Manisha (Sri Lanka)</dc:creator>
  <cp:keywords/>
  <dc:description/>
  <cp:lastModifiedBy>Mouselli, Mahmoud (Saudi Arabia)</cp:lastModifiedBy>
  <cp:revision>15</cp:revision>
  <cp:lastPrinted>2020-03-05T10:04:00Z</cp:lastPrinted>
  <dcterms:created xsi:type="dcterms:W3CDTF">2021-11-24T15:59:00Z</dcterms:created>
  <dcterms:modified xsi:type="dcterms:W3CDTF">2021-12-15T16:46:00Z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0x010100CF6A4148980B564C9E7C8C13832359B3</vt:lpwstr>
  </property>
</Properties>
</file>